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5.png" ContentType="image/png"/>
  <Override PartName="/word/media/rId26.png" ContentType="image/png"/>
  <Override PartName="/word/media/rId28.png" ContentType="image/png"/>
  <Override PartName="/word/media/rId29.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Tutorial</w:t>
      </w:r>
      <w:r>
        <w:t xml:space="preserve"> </w:t>
      </w:r>
      <w:r>
        <w:t xml:space="preserve">for</w:t>
      </w:r>
      <w:r>
        <w:t xml:space="preserve"> </w:t>
      </w:r>
      <w:r>
        <w:t xml:space="preserve">Chapter</w:t>
      </w:r>
      <w:r>
        <w:t xml:space="preserve"> </w:t>
      </w:r>
      <w:r>
        <w:t xml:space="preserve">7:</w:t>
      </w:r>
      <w:r>
        <w:t xml:space="preserve"> </w:t>
      </w:r>
      <w:r>
        <w:t xml:space="preserve">Pendulum</w:t>
      </w:r>
      <w:r>
        <w:t xml:space="preserve"> </w:t>
      </w:r>
      <w:r>
        <w:t xml:space="preserve">Interview</w:t>
      </w:r>
      <w:r>
        <w:t xml:space="preserve"> </w:t>
      </w:r>
      <w:r>
        <w:t xml:space="preserve">Task</w:t>
      </w:r>
    </w:p>
    <w:p>
      <w:pPr>
        <w:pStyle w:val="Author"/>
      </w:pPr>
      <w:r>
        <w:t xml:space="preserve">Tara</w:t>
      </w:r>
      <w:r>
        <w:t xml:space="preserve"> </w:t>
      </w:r>
      <w:r>
        <w:t xml:space="preserve">L.</w:t>
      </w:r>
      <w:r>
        <w:t xml:space="preserve"> </w:t>
      </w:r>
      <w:r>
        <w:t xml:space="preserve">Valladares</w:t>
      </w:r>
      <w:r>
        <w:t xml:space="preserve"> </w:t>
      </w:r>
      <w:r>
        <w:t xml:space="preserve">&amp;</w:t>
      </w:r>
      <w:r>
        <w:t xml:space="preserve"> </w:t>
      </w:r>
      <w:r>
        <w:t xml:space="preserve">Moritz</w:t>
      </w:r>
      <w:r>
        <w:t xml:space="preserve"> </w:t>
      </w:r>
      <w:r>
        <w:t xml:space="preserve">Heene</w:t>
      </w:r>
    </w:p>
    <w:p>
      <w:pPr>
        <w:pStyle w:val="Date"/>
      </w:pPr>
      <w:r>
        <w:t xml:space="preserve">July</w:t>
      </w:r>
      <w:r>
        <w:t xml:space="preserve"> </w:t>
      </w:r>
      <w:r>
        <w:t xml:space="preserve">22,</w:t>
      </w:r>
      <w:r>
        <w:t xml:space="preserve"> </w:t>
      </w:r>
      <w:r>
        <w:t xml:space="preserve">2020</w:t>
      </w:r>
    </w:p>
    <w:p>
      <w:pPr>
        <w:pStyle w:val="Heading1"/>
      </w:pPr>
      <w:bookmarkStart w:id="20" w:name="X3c497680e2f3141a914bc5db70b13b38b471fd2"/>
      <w:r>
        <w:t xml:space="preserve">Preliminary steps before you can run the pendulum interview analysis</w:t>
      </w:r>
      <w:bookmarkEnd w:id="20"/>
    </w:p>
    <w:p>
      <w:pPr>
        <w:numPr>
          <w:ilvl w:val="0"/>
          <w:numId w:val="1001"/>
        </w:numPr>
        <w:pStyle w:val="Compact"/>
      </w:pPr>
      <w:r>
        <w:t xml:space="preserve">Create a folder called</w:t>
      </w:r>
      <w:r>
        <w:t xml:space="preserve"> </w:t>
      </w:r>
      <w:r>
        <w:t xml:space="preserve">“</w:t>
      </w:r>
      <w:r>
        <w:t xml:space="preserve">Pendulum_analysis</w:t>
      </w:r>
      <w:r>
        <w:t xml:space="preserve">”</w:t>
      </w:r>
      <w:r>
        <w:t xml:space="preserve"> </w:t>
      </w:r>
      <w:r>
        <w:t xml:space="preserve">on your desktop, for example. Download the data set</w:t>
      </w:r>
      <w:r>
        <w:t xml:space="preserve"> </w:t>
      </w:r>
      <w:r>
        <w:rPr>
          <w:rStyle w:val="VerbatimChar"/>
        </w:rPr>
        <w:t xml:space="preserve">ARMChapter7.csv</w:t>
      </w:r>
      <w:r>
        <w:t xml:space="preserve"> </w:t>
      </w:r>
      <w:r>
        <w:t xml:space="preserve">and the R code</w:t>
      </w:r>
      <w:r>
        <w:t xml:space="preserve"> </w:t>
      </w:r>
      <w:r>
        <w:rPr>
          <w:rStyle w:val="VerbatimChar"/>
        </w:rPr>
        <w:t xml:space="preserve">Chapter_7_eRm.R</w:t>
      </w:r>
      <w:r>
        <w:t xml:space="preserve"> </w:t>
      </w:r>
      <w:r>
        <w:t xml:space="preserve">from the website and save both in</w:t>
      </w:r>
      <w:r>
        <w:t xml:space="preserve"> </w:t>
      </w:r>
      <w:r>
        <w:rPr>
          <w:i/>
        </w:rPr>
        <w:t xml:space="preserve">that</w:t>
      </w:r>
      <w:r>
        <w:t xml:space="preserve"> </w:t>
      </w:r>
      <w:r>
        <w:t xml:space="preserve">folder. This folder will serve as your working directory containing all files you need to conduct the analysis and to store optional output (i.e., code, data, and figures). If the R code and the .csv files are not in the same folder, you will not be able to load the data using the code below.</w:t>
      </w:r>
    </w:p>
    <w:p>
      <w:pPr>
        <w:numPr>
          <w:ilvl w:val="0"/>
          <w:numId w:val="1001"/>
        </w:numPr>
        <w:pStyle w:val="Compact"/>
      </w:pPr>
      <w:r>
        <w:t xml:space="preserve">Open the file</w:t>
      </w:r>
      <w:r>
        <w:t xml:space="preserve"> </w:t>
      </w:r>
      <w:r>
        <w:rPr>
          <w:rStyle w:val="VerbatimChar"/>
        </w:rPr>
        <w:t xml:space="preserve">Chapter_7_eRm.R</w:t>
      </w:r>
      <w:r>
        <w:t xml:space="preserve"> </w:t>
      </w:r>
      <w:r>
        <w:t xml:space="preserve">in RStudio by clicking on the file. This will open the file in RStudio.</w:t>
      </w:r>
    </w:p>
    <w:p>
      <w:pPr>
        <w:numPr>
          <w:ilvl w:val="0"/>
          <w:numId w:val="1001"/>
        </w:numPr>
        <w:pStyle w:val="Compact"/>
      </w:pPr>
      <w:r>
        <w:t xml:space="preserve">Go to</w:t>
      </w:r>
      <w:r>
        <w:t xml:space="preserve"> </w:t>
      </w:r>
      <w:r>
        <w:t xml:space="preserve">“</w:t>
      </w:r>
      <w:r>
        <w:t xml:space="preserve">Session</w:t>
      </w:r>
      <w:r>
        <w:t xml:space="preserve">”</w:t>
      </w:r>
      <w:r>
        <w:t xml:space="preserve"> </w:t>
      </w:r>
      <m:oMath>
        <m:r>
          <m:t>→</m:t>
        </m:r>
      </m:oMath>
      <w:r>
        <w:t xml:space="preserve"> </w:t>
      </w:r>
      <w:r>
        <w:t xml:space="preserve">“</w:t>
      </w:r>
      <w:r>
        <w:t xml:space="preserve">Set Working Directory</w:t>
      </w:r>
      <w:r>
        <w:t xml:space="preserve">”</w:t>
      </w:r>
      <w:r>
        <w:t xml:space="preserve"> </w:t>
      </w:r>
      <m:oMath>
        <m:r>
          <m:t>→</m:t>
        </m:r>
      </m:oMath>
      <w:r>
        <w:t xml:space="preserve"> </w:t>
      </w:r>
      <w:r>
        <w:t xml:space="preserve">“</w:t>
      </w:r>
      <w:r>
        <w:t xml:space="preserve">To Source File Location</w:t>
      </w:r>
      <w:r>
        <w:t xml:space="preserve">”</w:t>
      </w:r>
      <w:r>
        <w:t xml:space="preserve">. This defines the folder you named above as your working directory in which you are currently working and where R expects all data sets to be.</w:t>
      </w:r>
    </w:p>
    <w:p>
      <w:pPr>
        <w:pStyle w:val="FirstParagraph"/>
      </w:pPr>
      <w:r>
        <w:t xml:space="preserve">You are now ready to run the analysis of the Pendulum data used in ARM4 Chapter 7. Please use the following instructions and explanations of the R code.</w:t>
      </w:r>
    </w:p>
    <w:p>
      <w:pPr>
        <w:pStyle w:val="Heading1"/>
      </w:pPr>
      <w:bookmarkStart w:id="21" w:name="X41d75de88eebca12f781778485a3fd18cf7bc8e"/>
      <w:r>
        <w:t xml:space="preserve">Rasch Partial Credit Analysis: Data Preparation</w:t>
      </w:r>
      <w:bookmarkEnd w:id="21"/>
    </w:p>
    <w:p>
      <w:pPr>
        <w:pStyle w:val="FirstParagraph"/>
      </w:pPr>
      <w:r>
        <w:t xml:space="preserve">First, we will load the necessary packages we will need for this analysis. If you have not yet, you will need to install the packages using the</w:t>
      </w:r>
      <w:r>
        <w:t xml:space="preserve"> </w:t>
      </w:r>
      <w:r>
        <w:rPr>
          <w:rStyle w:val="VerbatimChar"/>
        </w:rPr>
        <w:t xml:space="preserve">install.packages()</w:t>
      </w:r>
      <w:r>
        <w:t xml:space="preserve"> </w:t>
      </w:r>
      <w:r>
        <w:t xml:space="preserve">function below. This will only need to be done once. Then, we will load the packages into R using</w:t>
      </w:r>
      <w:r>
        <w:t xml:space="preserve"> </w:t>
      </w:r>
      <w:r>
        <w:rPr>
          <w:rStyle w:val="VerbatimChar"/>
        </w:rPr>
        <w:t xml:space="preserve">library()</w:t>
      </w:r>
      <w:r>
        <w:t xml:space="preserve">. This will need to be done each time you open R.</w:t>
      </w:r>
    </w:p>
    <w:p>
      <w:pPr>
        <w:pStyle w:val="SourceCode"/>
      </w:pPr>
      <w:r>
        <w:rPr>
          <w:rStyle w:val="CommentTok"/>
        </w:rPr>
        <w:t xml:space="preserve"># Installing the required packages for this analysis. </w:t>
      </w:r>
      <w:r>
        <w:br/>
      </w:r>
      <w:r>
        <w:rPr>
          <w:rStyle w:val="CommentTok"/>
        </w:rPr>
        <w:t xml:space="preserve"># This will only need to be done once.</w:t>
      </w:r>
      <w:r>
        <w:br/>
      </w:r>
      <w:r>
        <w:rPr>
          <w:rStyle w:val="CommentTok"/>
        </w:rPr>
        <w:t xml:space="preserve"># Uncomment the code below to run the install.packages function.</w:t>
      </w:r>
      <w:r>
        <w:br/>
      </w:r>
      <w:r>
        <w:rPr>
          <w:rStyle w:val="CommentTok"/>
        </w:rPr>
        <w:t xml:space="preserve"># install.packages(c("eRm", "dplyr", "ggplot2", "pairwise", "TAM", "psych"))</w:t>
      </w:r>
      <w:r>
        <w:br/>
      </w:r>
      <w:r>
        <w:br/>
      </w:r>
      <w:r>
        <w:rPr>
          <w:rStyle w:val="CommentTok"/>
        </w:rPr>
        <w:t xml:space="preserve"># Load the packages required for the analysis</w:t>
      </w:r>
      <w:r>
        <w:br/>
      </w:r>
      <w:r>
        <w:rPr>
          <w:rStyle w:val="KeywordTok"/>
        </w:rPr>
        <w:t xml:space="preserve">library</w:t>
      </w:r>
      <w:r>
        <w:rPr>
          <w:rStyle w:val="NormalTok"/>
        </w:rPr>
        <w:t xml:space="preserve">(eRm)</w:t>
      </w:r>
    </w:p>
    <w:p>
      <w:pPr>
        <w:pStyle w:val="FirstParagraph"/>
      </w:pPr>
      <w:r>
        <w:t xml:space="preserve">Now we will read in the Pendulum data</w:t>
      </w:r>
    </w:p>
    <w:p>
      <w:pPr>
        <w:pStyle w:val="SourceCode"/>
      </w:pPr>
      <w:r>
        <w:rPr>
          <w:rStyle w:val="CommentTok"/>
        </w:rPr>
        <w:t xml:space="preserve"># Reading in the comma-seperated data set</w:t>
      </w:r>
      <w:r>
        <w:br/>
      </w:r>
      <w:r>
        <w:rPr>
          <w:rStyle w:val="NormalTok"/>
        </w:rPr>
        <w:t xml:space="preserve">df &lt;-</w:t>
      </w:r>
      <w:r>
        <w:rPr>
          <w:rStyle w:val="StringTok"/>
        </w:rPr>
        <w:t xml:space="preserve"> </w:t>
      </w:r>
      <w:r>
        <w:rPr>
          <w:rStyle w:val="KeywordTok"/>
        </w:rPr>
        <w:t xml:space="preserve">read.csv</w:t>
      </w:r>
      <w:r>
        <w:rPr>
          <w:rStyle w:val="NormalTok"/>
        </w:rPr>
        <w:t xml:space="preserve">(</w:t>
      </w:r>
      <w:r>
        <w:rPr>
          <w:rStyle w:val="StringTok"/>
        </w:rPr>
        <w:t xml:space="preserve">"ARMChapter7.csv"</w:t>
      </w:r>
      <w:r>
        <w:rPr>
          <w:rStyle w:val="NormalTok"/>
        </w:rPr>
        <w:t xml:space="preserve">, </w:t>
      </w:r>
      <w:r>
        <w:rPr>
          <w:rStyle w:val="DataTypeTok"/>
        </w:rPr>
        <w:t xml:space="preserve">header =</w:t>
      </w:r>
      <w:r>
        <w:rPr>
          <w:rStyle w:val="NormalTok"/>
        </w:rPr>
        <w:t xml:space="preserve"> </w:t>
      </w:r>
      <w:r>
        <w:rPr>
          <w:rStyle w:val="OtherTok"/>
        </w:rPr>
        <w:t xml:space="preserve">TRUE</w:t>
      </w:r>
      <w:r>
        <w:rPr>
          <w:rStyle w:val="NormalTok"/>
        </w:rPr>
        <w:t xml:space="preserve">, </w:t>
      </w:r>
      <w:r>
        <w:rPr>
          <w:rStyle w:val="DataTypeTok"/>
        </w:rPr>
        <w:t xml:space="preserve">sep =</w:t>
      </w:r>
      <w:r>
        <w:rPr>
          <w:rStyle w:val="NormalTok"/>
        </w:rPr>
        <w:t xml:space="preserve"> </w:t>
      </w:r>
      <w:r>
        <w:rPr>
          <w:rStyle w:val="StringTok"/>
        </w:rPr>
        <w:t xml:space="preserve">";"</w:t>
      </w:r>
      <w:r>
        <w:rPr>
          <w:rStyle w:val="NormalTok"/>
        </w:rPr>
        <w:t xml:space="preserve">) </w:t>
      </w:r>
    </w:p>
    <w:p>
      <w:pPr>
        <w:pStyle w:val="FirstParagraph"/>
      </w:pPr>
      <w:r>
        <w:t xml:space="preserve">This data consists of the ratings of 58 interviews about solving the Piaget’s Pendulum problem expressed in terms of 18 qualitative items. The scoring criteria are given in ARM4 Table 7.2.The rating scale for the data is 0, 1, 2, 3. The four scoring categories for the students’ audio-recorded responses can be loosely described as:</w:t>
      </w:r>
    </w:p>
    <w:p>
      <w:pPr>
        <w:numPr>
          <w:ilvl w:val="0"/>
          <w:numId w:val="1002"/>
        </w:numPr>
        <w:pStyle w:val="Compact"/>
      </w:pPr>
      <w:r>
        <w:t xml:space="preserve">“</w:t>
      </w:r>
      <w:r>
        <w:t xml:space="preserve">Not</w:t>
      </w:r>
      <w:r>
        <w:t xml:space="preserve">”</w:t>
      </w:r>
      <w:r>
        <w:t xml:space="preserve"> </w:t>
      </w:r>
      <w:r>
        <w:t xml:space="preserve">= nothing relevant to solving the problem</w:t>
      </w:r>
    </w:p>
    <w:p>
      <w:pPr>
        <w:numPr>
          <w:ilvl w:val="0"/>
          <w:numId w:val="1002"/>
        </w:numPr>
        <w:pStyle w:val="Compact"/>
      </w:pPr>
      <w:r>
        <w:t xml:space="preserve">“</w:t>
      </w:r>
      <w:r>
        <w:t xml:space="preserve">Action</w:t>
      </w:r>
      <w:r>
        <w:t xml:space="preserve">”</w:t>
      </w:r>
      <w:r>
        <w:t xml:space="preserve"> </w:t>
      </w:r>
      <w:r>
        <w:t xml:space="preserve">= relevant action</w:t>
      </w:r>
    </w:p>
    <w:p>
      <w:pPr>
        <w:numPr>
          <w:ilvl w:val="0"/>
          <w:numId w:val="1002"/>
        </w:numPr>
        <w:pStyle w:val="Compact"/>
      </w:pPr>
      <w:r>
        <w:t xml:space="preserve">“</w:t>
      </w:r>
      <w:r>
        <w:t xml:space="preserve">Logic</w:t>
      </w:r>
      <w:r>
        <w:t xml:space="preserve">”</w:t>
      </w:r>
      <w:r>
        <w:t xml:space="preserve"> </w:t>
      </w:r>
      <w:r>
        <w:t xml:space="preserve">= relevant logic</w:t>
      </w:r>
    </w:p>
    <w:p>
      <w:pPr>
        <w:numPr>
          <w:ilvl w:val="0"/>
          <w:numId w:val="1002"/>
        </w:numPr>
        <w:pStyle w:val="Compact"/>
      </w:pPr>
      <w:r>
        <w:t xml:space="preserve">“</w:t>
      </w:r>
      <w:r>
        <w:t xml:space="preserve">Correct</w:t>
      </w:r>
      <w:r>
        <w:t xml:space="preserve">”</w:t>
      </w:r>
      <w:r>
        <w:t xml:space="preserve"> </w:t>
      </w:r>
      <w:r>
        <w:t xml:space="preserve">= totally correct solution</w:t>
      </w:r>
    </w:p>
    <w:p>
      <w:pPr>
        <w:pStyle w:val="FirstParagraph"/>
      </w:pPr>
      <w:r>
        <w:t xml:space="preserve">Like always, we will need to preprocess and format our data. We will create an object called</w:t>
      </w:r>
      <w:r>
        <w:t xml:space="preserve"> </w:t>
      </w:r>
      <w:r>
        <w:rPr>
          <w:rStyle w:val="VerbatimChar"/>
        </w:rPr>
        <w:t xml:space="preserve">pend_items</w:t>
      </w:r>
      <w:r>
        <w:t xml:space="preserve"> </w:t>
      </w:r>
      <w:r>
        <w:t xml:space="preserve">containing the Pendulum items we need for the analysis.</w:t>
      </w:r>
    </w:p>
    <w:p>
      <w:pPr>
        <w:pStyle w:val="SourceCode"/>
      </w:pPr>
      <w:r>
        <w:rPr>
          <w:rStyle w:val="CommentTok"/>
        </w:rPr>
        <w:t xml:space="preserve"># Select the 18 columns of df where the Pendulum items are at</w:t>
      </w:r>
      <w:r>
        <w:br/>
      </w:r>
      <w:r>
        <w:rPr>
          <w:rStyle w:val="NormalTok"/>
        </w:rPr>
        <w:t xml:space="preserve">pend_items &lt;-</w:t>
      </w:r>
      <w:r>
        <w:rPr>
          <w:rStyle w:val="StringTok"/>
        </w:rPr>
        <w:t xml:space="preserve"> </w:t>
      </w:r>
      <w:r>
        <w:rPr>
          <w:rStyle w:val="NormalTok"/>
        </w:rPr>
        <w:t xml:space="preserve">df[,</w:t>
      </w:r>
      <w:r>
        <w:rPr>
          <w:rStyle w:val="DecValTok"/>
        </w:rPr>
        <w:t xml:space="preserve">2</w:t>
      </w:r>
      <w:r>
        <w:rPr>
          <w:rStyle w:val="OperatorTok"/>
        </w:rPr>
        <w:t xml:space="preserve">:</w:t>
      </w:r>
      <w:r>
        <w:rPr>
          <w:rStyle w:val="DecValTok"/>
        </w:rPr>
        <w:t xml:space="preserve">19</w:t>
      </w:r>
      <w:r>
        <w:rPr>
          <w:rStyle w:val="NormalTok"/>
        </w:rPr>
        <w:t xml:space="preserve">]</w:t>
      </w:r>
      <w:r>
        <w:br/>
      </w:r>
      <w:r>
        <w:rPr>
          <w:rStyle w:val="CommentTok"/>
        </w:rPr>
        <w:t xml:space="preserve"># Looking at the first five rows of the Pendulum dataframe</w:t>
      </w:r>
      <w:r>
        <w:br/>
      </w:r>
      <w:r>
        <w:rPr>
          <w:rStyle w:val="KeywordTok"/>
        </w:rPr>
        <w:t xml:space="preserve">head</w:t>
      </w:r>
      <w:r>
        <w:rPr>
          <w:rStyle w:val="NormalTok"/>
        </w:rPr>
        <w:t xml:space="preserve">(pend_items)</w:t>
      </w:r>
    </w:p>
    <w:p>
      <w:pPr>
        <w:pStyle w:val="SourceCode"/>
      </w:pPr>
      <w:r>
        <w:rPr>
          <w:rStyle w:val="VerbatimChar"/>
        </w:rPr>
        <w:t xml:space="preserve">##   Order.lengths Order.weights Order.push Length.freq Vary.factors Infer</w:t>
      </w:r>
      <w:r>
        <w:br/>
      </w:r>
      <w:r>
        <w:rPr>
          <w:rStyle w:val="VerbatimChar"/>
        </w:rPr>
        <w:t xml:space="preserve">## 1             1             1          1           1            1     2</w:t>
      </w:r>
      <w:r>
        <w:br/>
      </w:r>
      <w:r>
        <w:rPr>
          <w:rStyle w:val="VerbatimChar"/>
        </w:rPr>
        <w:t xml:space="preserve">## 2             1             0          0           1            1     1</w:t>
      </w:r>
      <w:r>
        <w:br/>
      </w:r>
      <w:r>
        <w:rPr>
          <w:rStyle w:val="VerbatimChar"/>
        </w:rPr>
        <w:t xml:space="preserve">## 3             1             1          1           1            1     1</w:t>
      </w:r>
      <w:r>
        <w:br/>
      </w:r>
      <w:r>
        <w:rPr>
          <w:rStyle w:val="VerbatimChar"/>
        </w:rPr>
        <w:t xml:space="preserve">## 4             1             1          1           1            1     1</w:t>
      </w:r>
      <w:r>
        <w:br/>
      </w:r>
      <w:r>
        <w:rPr>
          <w:rStyle w:val="VerbatimChar"/>
        </w:rPr>
        <w:t xml:space="preserve">## 5             1             1          1           1            1     1</w:t>
      </w:r>
      <w:r>
        <w:br/>
      </w:r>
      <w:r>
        <w:rPr>
          <w:rStyle w:val="VerbatimChar"/>
        </w:rPr>
        <w:t xml:space="preserve">## 6             1             1          1           1            1     2</w:t>
      </w:r>
      <w:r>
        <w:br/>
      </w:r>
      <w:r>
        <w:rPr>
          <w:rStyle w:val="VerbatimChar"/>
        </w:rPr>
        <w:t xml:space="preserve">##   Tests.lengths Tests.weights Tests.push Length.role Weight.role Push.role</w:t>
      </w:r>
      <w:r>
        <w:br/>
      </w:r>
      <w:r>
        <w:rPr>
          <w:rStyle w:val="VerbatimChar"/>
        </w:rPr>
        <w:t xml:space="preserve">## 1             2             2          1           1           1         0</w:t>
      </w:r>
      <w:r>
        <w:br/>
      </w:r>
      <w:r>
        <w:rPr>
          <w:rStyle w:val="VerbatimChar"/>
        </w:rPr>
        <w:t xml:space="preserve">## 2             2             2          2           2           0         0</w:t>
      </w:r>
      <w:r>
        <w:br/>
      </w:r>
      <w:r>
        <w:rPr>
          <w:rStyle w:val="VerbatimChar"/>
        </w:rPr>
        <w:t xml:space="preserve">## 3             2             2          2           2           2         2</w:t>
      </w:r>
      <w:r>
        <w:br/>
      </w:r>
      <w:r>
        <w:rPr>
          <w:rStyle w:val="VerbatimChar"/>
        </w:rPr>
        <w:t xml:space="preserve">## 4             1             2          1           0           1         1</w:t>
      </w:r>
      <w:r>
        <w:br/>
      </w:r>
      <w:r>
        <w:rPr>
          <w:rStyle w:val="VerbatimChar"/>
        </w:rPr>
        <w:t xml:space="preserve">## 5             1             2          1           2           2         0</w:t>
      </w:r>
      <w:r>
        <w:br/>
      </w:r>
      <w:r>
        <w:rPr>
          <w:rStyle w:val="VerbatimChar"/>
        </w:rPr>
        <w:t xml:space="preserve">## 6             2             2          2           2           0         0</w:t>
      </w:r>
      <w:r>
        <w:br/>
      </w:r>
      <w:r>
        <w:rPr>
          <w:rStyle w:val="VerbatimChar"/>
        </w:rPr>
        <w:t xml:space="preserve">##   Length.combine Weight.combine Push.combine Systematic Exclude.weight</w:t>
      </w:r>
      <w:r>
        <w:br/>
      </w:r>
      <w:r>
        <w:rPr>
          <w:rStyle w:val="VerbatimChar"/>
        </w:rPr>
        <w:t xml:space="preserve">## 1              1              2            2          0              0</w:t>
      </w:r>
      <w:r>
        <w:br/>
      </w:r>
      <w:r>
        <w:rPr>
          <w:rStyle w:val="VerbatimChar"/>
        </w:rPr>
        <w:t xml:space="preserve">## 2              2              3            3          0              0</w:t>
      </w:r>
      <w:r>
        <w:br/>
      </w:r>
      <w:r>
        <w:rPr>
          <w:rStyle w:val="VerbatimChar"/>
        </w:rPr>
        <w:t xml:space="preserve">## 3              1              3            2          0              0</w:t>
      </w:r>
      <w:r>
        <w:br/>
      </w:r>
      <w:r>
        <w:rPr>
          <w:rStyle w:val="VerbatimChar"/>
        </w:rPr>
        <w:t xml:space="preserve">## 4              2              3            2          0              0</w:t>
      </w:r>
      <w:r>
        <w:br/>
      </w:r>
      <w:r>
        <w:rPr>
          <w:rStyle w:val="VerbatimChar"/>
        </w:rPr>
        <w:t xml:space="preserve">## 5              1              1            0          0              0</w:t>
      </w:r>
      <w:r>
        <w:br/>
      </w:r>
      <w:r>
        <w:rPr>
          <w:rStyle w:val="VerbatimChar"/>
        </w:rPr>
        <w:t xml:space="preserve">## 6              1              1            0          0              0</w:t>
      </w:r>
      <w:r>
        <w:br/>
      </w:r>
      <w:r>
        <w:rPr>
          <w:rStyle w:val="VerbatimChar"/>
        </w:rPr>
        <w:t xml:space="preserve">##   Exclude.push</w:t>
      </w:r>
      <w:r>
        <w:br/>
      </w:r>
      <w:r>
        <w:rPr>
          <w:rStyle w:val="VerbatimChar"/>
        </w:rPr>
        <w:t xml:space="preserve">## 1            0</w:t>
      </w:r>
      <w:r>
        <w:br/>
      </w:r>
      <w:r>
        <w:rPr>
          <w:rStyle w:val="VerbatimChar"/>
        </w:rPr>
        <w:t xml:space="preserve">## 2            0</w:t>
      </w:r>
      <w:r>
        <w:br/>
      </w:r>
      <w:r>
        <w:rPr>
          <w:rStyle w:val="VerbatimChar"/>
        </w:rPr>
        <w:t xml:space="preserve">## 3            0</w:t>
      </w:r>
      <w:r>
        <w:br/>
      </w:r>
      <w:r>
        <w:rPr>
          <w:rStyle w:val="VerbatimChar"/>
        </w:rPr>
        <w:t xml:space="preserve">## 4            0</w:t>
      </w:r>
      <w:r>
        <w:br/>
      </w:r>
      <w:r>
        <w:rPr>
          <w:rStyle w:val="VerbatimChar"/>
        </w:rPr>
        <w:t xml:space="preserve">## 5            0</w:t>
      </w:r>
      <w:r>
        <w:br/>
      </w:r>
      <w:r>
        <w:rPr>
          <w:rStyle w:val="VerbatimChar"/>
        </w:rPr>
        <w:t xml:space="preserve">## 6            0</w:t>
      </w:r>
    </w:p>
    <w:p>
      <w:pPr>
        <w:pStyle w:val="FirstParagraph"/>
      </w:pPr>
      <w:r>
        <w:t xml:space="preserve">Let’s take a look at what the names of the items are. This is stored in the column names of the dataset.</w:t>
      </w:r>
    </w:p>
    <w:p>
      <w:pPr>
        <w:pStyle w:val="SourceCode"/>
      </w:pPr>
      <w:r>
        <w:rPr>
          <w:rStyle w:val="CommentTok"/>
        </w:rPr>
        <w:t xml:space="preserve"># Look at column names of the data</w:t>
      </w:r>
      <w:r>
        <w:br/>
      </w:r>
      <w:r>
        <w:rPr>
          <w:rStyle w:val="KeywordTok"/>
        </w:rPr>
        <w:t xml:space="preserve">colnames</w:t>
      </w:r>
      <w:r>
        <w:rPr>
          <w:rStyle w:val="NormalTok"/>
        </w:rPr>
        <w:t xml:space="preserve">(pend_items)</w:t>
      </w:r>
    </w:p>
    <w:p>
      <w:pPr>
        <w:pStyle w:val="SourceCode"/>
      </w:pPr>
      <w:r>
        <w:rPr>
          <w:rStyle w:val="VerbatimChar"/>
        </w:rPr>
        <w:t xml:space="preserve">##  [1] "Order.lengths"  "Order.weights"  "Order.push"     "Length.freq"   </w:t>
      </w:r>
      <w:r>
        <w:br/>
      </w:r>
      <w:r>
        <w:rPr>
          <w:rStyle w:val="VerbatimChar"/>
        </w:rPr>
        <w:t xml:space="preserve">##  [5] "Vary.factors"   "Infer"          "Tests.lengths"  "Tests.weights" </w:t>
      </w:r>
      <w:r>
        <w:br/>
      </w:r>
      <w:r>
        <w:rPr>
          <w:rStyle w:val="VerbatimChar"/>
        </w:rPr>
        <w:t xml:space="preserve">##  [9] "Tests.push"     "Length.role"    "Weight.role"    "Push.role"     </w:t>
      </w:r>
      <w:r>
        <w:br/>
      </w:r>
      <w:r>
        <w:rPr>
          <w:rStyle w:val="VerbatimChar"/>
        </w:rPr>
        <w:t xml:space="preserve">## [13] "Length.combine" "Weight.combine" "Push.combine"   "Systematic"    </w:t>
      </w:r>
      <w:r>
        <w:br/>
      </w:r>
      <w:r>
        <w:rPr>
          <w:rStyle w:val="VerbatimChar"/>
        </w:rPr>
        <w:t xml:space="preserve">## [17] "Exclude.weight" "Exclude.push"</w:t>
      </w:r>
    </w:p>
    <w:p>
      <w:pPr>
        <w:pStyle w:val="FirstParagraph"/>
      </w:pPr>
      <w:r>
        <w:t xml:space="preserve">We are now ready to run the actual Partial Credit model analyses. In accordance with the corresponding Winsteps analysis, we will</w:t>
      </w:r>
    </w:p>
    <w:p>
      <w:pPr>
        <w:numPr>
          <w:ilvl w:val="0"/>
          <w:numId w:val="1003"/>
        </w:numPr>
        <w:pStyle w:val="Compact"/>
      </w:pPr>
      <w:r>
        <w:t xml:space="preserve">Fit a Rasch Partial Credit Model for the Pendulum data</w:t>
      </w:r>
    </w:p>
    <w:p>
      <w:pPr>
        <w:numPr>
          <w:ilvl w:val="0"/>
          <w:numId w:val="1003"/>
        </w:numPr>
        <w:pStyle w:val="Compact"/>
      </w:pPr>
      <w:r>
        <w:t xml:space="preserve">Examine the item thresholds</w:t>
      </w:r>
    </w:p>
    <w:p>
      <w:pPr>
        <w:numPr>
          <w:ilvl w:val="0"/>
          <w:numId w:val="1003"/>
        </w:numPr>
        <w:pStyle w:val="Compact"/>
      </w:pPr>
      <w:r>
        <w:t xml:space="preserve">Look at pathway and Wright map plots</w:t>
      </w:r>
    </w:p>
    <w:p>
      <w:pPr>
        <w:pStyle w:val="Heading1"/>
      </w:pPr>
      <w:bookmarkStart w:id="22" w:name="fitting-a-partial-credit-model"/>
      <w:r>
        <w:t xml:space="preserve">Fitting a Partial Credit Model</w:t>
      </w:r>
      <w:bookmarkEnd w:id="22"/>
    </w:p>
    <w:p>
      <w:pPr>
        <w:pStyle w:val="FirstParagraph"/>
      </w:pPr>
      <w:r>
        <w:t xml:space="preserve">The Pendulum data is not dichotomous (either a 0 or a 1). Since it has multiple categories, this kind of data is called polytomous data. We cannot use the</w:t>
      </w:r>
      <w:r>
        <w:t xml:space="preserve"> </w:t>
      </w:r>
      <w:r>
        <w:rPr>
          <w:rStyle w:val="VerbatimChar"/>
        </w:rPr>
        <w:t xml:space="preserve">RM</w:t>
      </w:r>
      <w:r>
        <w:t xml:space="preserve"> </w:t>
      </w:r>
      <w:r>
        <w:t xml:space="preserve">function for polytomous data, instead we will use the</w:t>
      </w:r>
      <w:r>
        <w:t xml:space="preserve"> </w:t>
      </w:r>
      <w:r>
        <w:rPr>
          <w:rStyle w:val="VerbatimChar"/>
        </w:rPr>
        <w:t xml:space="preserve">PCM</w:t>
      </w:r>
      <w:r>
        <w:t xml:space="preserve"> </w:t>
      </w:r>
      <w:r>
        <w:t xml:space="preserve">function which will fit a Rasch Partial Credit Model.</w:t>
      </w:r>
    </w:p>
    <w:p>
      <w:pPr>
        <w:pStyle w:val="SourceCode"/>
      </w:pPr>
      <w:r>
        <w:rPr>
          <w:rStyle w:val="CommentTok"/>
        </w:rPr>
        <w:t xml:space="preserve"># Fit a Partial Credit Model for the BLOT data</w:t>
      </w:r>
      <w:r>
        <w:br/>
      </w:r>
      <w:r>
        <w:rPr>
          <w:rStyle w:val="NormalTok"/>
        </w:rPr>
        <w:t xml:space="preserve">fit_pcm_pend &lt;-</w:t>
      </w:r>
      <w:r>
        <w:rPr>
          <w:rStyle w:val="StringTok"/>
        </w:rPr>
        <w:t xml:space="preserve"> </w:t>
      </w:r>
      <w:r>
        <w:rPr>
          <w:rStyle w:val="KeywordTok"/>
        </w:rPr>
        <w:t xml:space="preserve">PCM</w:t>
      </w:r>
      <w:r>
        <w:rPr>
          <w:rStyle w:val="NormalTok"/>
        </w:rPr>
        <w:t xml:space="preserve">(pend_items)</w:t>
      </w:r>
    </w:p>
    <w:p>
      <w:pPr>
        <w:pStyle w:val="SourceCode"/>
      </w:pPr>
      <w:r>
        <w:rPr>
          <w:rStyle w:val="VerbatimChar"/>
        </w:rPr>
        <w:t xml:space="preserve">## Warning: </w:t>
      </w:r>
      <w:r>
        <w:br/>
      </w:r>
      <w:r>
        <w:rPr>
          <w:rStyle w:val="VerbatimChar"/>
        </w:rPr>
        <w:t xml:space="preserve">## The following items have no 0-responses:</w:t>
      </w:r>
      <w:r>
        <w:br/>
      </w:r>
      <w:r>
        <w:rPr>
          <w:rStyle w:val="VerbatimChar"/>
        </w:rPr>
        <w:t xml:space="preserve">## Order.lengths</w:t>
      </w:r>
      <w:r>
        <w:br/>
      </w:r>
      <w:r>
        <w:rPr>
          <w:rStyle w:val="VerbatimChar"/>
        </w:rPr>
        <w:t xml:space="preserve">## Responses are shifted such that lowest category is 0.</w:t>
      </w:r>
    </w:p>
    <w:p>
      <w:pPr>
        <w:pStyle w:val="SourceCode"/>
      </w:pPr>
      <w:r>
        <w:rPr>
          <w:rStyle w:val="VerbatimChar"/>
        </w:rPr>
        <w:t xml:space="preserve">## Warning: </w:t>
      </w:r>
      <w:r>
        <w:br/>
      </w:r>
      <w:r>
        <w:rPr>
          <w:rStyle w:val="VerbatimChar"/>
        </w:rPr>
        <w:t xml:space="preserve">## The following items were excluded due to complete 0/full responses:</w:t>
      </w:r>
      <w:r>
        <w:br/>
      </w:r>
      <w:r>
        <w:rPr>
          <w:rStyle w:val="VerbatimChar"/>
        </w:rPr>
        <w:t xml:space="preserve">## Order.lengths</w:t>
      </w:r>
    </w:p>
    <w:p>
      <w:pPr>
        <w:pStyle w:val="SourceCode"/>
      </w:pPr>
      <w:r>
        <w:rPr>
          <w:rStyle w:val="VerbatimChar"/>
        </w:rPr>
        <w:t xml:space="preserve">## Warning: </w:t>
      </w:r>
      <w:r>
        <w:br/>
      </w:r>
      <w:r>
        <w:rPr>
          <w:rStyle w:val="VerbatimChar"/>
        </w:rPr>
        <w:t xml:space="preserve">## The following items do not have responses on each category:</w:t>
      </w:r>
      <w:r>
        <w:br/>
      </w:r>
      <w:r>
        <w:rPr>
          <w:rStyle w:val="VerbatimChar"/>
        </w:rPr>
        <w:t xml:space="preserve">## Tests.weights</w:t>
      </w:r>
      <w:r>
        <w:br/>
      </w:r>
      <w:r>
        <w:rPr>
          <w:rStyle w:val="VerbatimChar"/>
        </w:rPr>
        <w:t xml:space="preserve">## Estimation may not be feasible. Please check data matrix!</w:t>
      </w:r>
    </w:p>
    <w:p>
      <w:pPr>
        <w:pStyle w:val="FirstParagraph"/>
      </w:pPr>
      <w:r>
        <w:t xml:space="preserve">We got a few warnings from running the PCM. You should always pay attention to warnings in R and determine if there is a problem. Let’s break each of them down and discuss what to do.</w:t>
      </w:r>
    </w:p>
    <w:p>
      <w:pPr>
        <w:pStyle w:val="BodyText"/>
      </w:pPr>
      <w:r>
        <w:t xml:space="preserve">First,</w:t>
      </w:r>
      <w:r>
        <w:t xml:space="preserve"> </w:t>
      </w:r>
      <w:r>
        <w:t xml:space="preserve">“</w:t>
      </w:r>
      <w:r>
        <w:rPr>
          <w:i/>
        </w:rPr>
        <w:t xml:space="preserve">The following items have no 0-responses: Order.lengths. Responses are shifted such that lowest category is 0.</w:t>
      </w:r>
      <w:r>
        <w:t xml:space="preserve">”</w:t>
      </w:r>
      <w:r>
        <w:t xml:space="preserve">. This warning is indicating that the item</w:t>
      </w:r>
      <w:r>
        <w:t xml:space="preserve"> </w:t>
      </w:r>
      <w:r>
        <w:t xml:space="preserve">“</w:t>
      </w:r>
      <w:r>
        <w:t xml:space="preserve">Order.lengths</w:t>
      </w:r>
      <w:r>
        <w:t xml:space="preserve">”</w:t>
      </w:r>
      <w:r>
        <w:t xml:space="preserve"> </w:t>
      </w:r>
      <w:r>
        <w:t xml:space="preserve">only has responses 1, 2, and 3. No one responded</w:t>
      </w:r>
      <w:r>
        <w:t xml:space="preserve"> </w:t>
      </w:r>
      <w:r>
        <w:t xml:space="preserve">“</w:t>
      </w:r>
      <w:r>
        <w:t xml:space="preserve">0</w:t>
      </w:r>
      <w:r>
        <w:t xml:space="preserve">”</w:t>
      </w:r>
      <w:r>
        <w:t xml:space="preserve"> </w:t>
      </w:r>
      <w:r>
        <w:t xml:space="preserve">to this item. This tell us two things - 1) The</w:t>
      </w:r>
      <w:r>
        <w:t xml:space="preserve"> </w:t>
      </w:r>
      <w:r>
        <w:t xml:space="preserve">“</w:t>
      </w:r>
      <w:r>
        <w:t xml:space="preserve">0</w:t>
      </w:r>
      <w:r>
        <w:t xml:space="preserve">”</w:t>
      </w:r>
      <w:r>
        <w:t xml:space="preserve"> </w:t>
      </w:r>
      <w:r>
        <w:t xml:space="preserve">response to this item was too easy for this group, and - 2) When we interpret our results, we need to keep in mind that</w:t>
      </w:r>
      <w:r>
        <w:t xml:space="preserve"> </w:t>
      </w:r>
      <w:r>
        <w:t xml:space="preserve">“</w:t>
      </w:r>
      <w:r>
        <w:t xml:space="preserve">Order.lengths</w:t>
      </w:r>
      <w:r>
        <w:t xml:space="preserve">”</w:t>
      </w:r>
      <w:r>
        <w:t xml:space="preserve"> </w:t>
      </w:r>
      <w:r>
        <w:t xml:space="preserve">has one less category and threshold than the other items. But, the real solution is in the second warning,</w:t>
      </w:r>
      <w:r>
        <w:t xml:space="preserve"> </w:t>
      </w:r>
      <w:r>
        <w:t xml:space="preserve">“</w:t>
      </w:r>
      <w:r>
        <w:rPr>
          <w:i/>
        </w:rPr>
        <w:t xml:space="preserve">The following items were excluded due to complete 0/full responses: Order.lengths</w:t>
      </w:r>
      <w:r>
        <w:t xml:space="preserve">”</w:t>
      </w:r>
      <w:r>
        <w:t xml:space="preserve">. This warning tell us that everyone had the same response to this item. If everyone has the same response,</w:t>
      </w:r>
      <w:r>
        <w:t xml:space="preserve"> </w:t>
      </w:r>
      <w:r>
        <w:rPr>
          <w:i/>
        </w:rPr>
        <w:t xml:space="preserve">eRm</w:t>
      </w:r>
      <w:r>
        <w:t xml:space="preserve"> </w:t>
      </w:r>
      <w:r>
        <w:t xml:space="preserve">cannot estimate the item parameters. This item was dropped from the output; we will only have 17 items in the model. You can verify this issue by looking directly at the item.</w:t>
      </w:r>
    </w:p>
    <w:p>
      <w:pPr>
        <w:pStyle w:val="SourceCode"/>
      </w:pPr>
      <w:r>
        <w:rPr>
          <w:rStyle w:val="CommentTok"/>
        </w:rPr>
        <w:t xml:space="preserve"># Look at Order.length's responses</w:t>
      </w:r>
      <w:r>
        <w:br/>
      </w:r>
      <w:r>
        <w:rPr>
          <w:rStyle w:val="NormalTok"/>
        </w:rPr>
        <w:t xml:space="preserve">pend_items</w:t>
      </w:r>
      <w:r>
        <w:rPr>
          <w:rStyle w:val="OperatorTok"/>
        </w:rPr>
        <w:t xml:space="preserve">$</w:t>
      </w:r>
      <w:r>
        <w:rPr>
          <w:rStyle w:val="NormalTok"/>
        </w:rPr>
        <w:t xml:space="preserve">Order.lengths</w:t>
      </w:r>
    </w:p>
    <w:p>
      <w:pPr>
        <w:pStyle w:val="SourceCode"/>
      </w:pPr>
      <w:r>
        <w:rPr>
          <w:rStyle w:val="VerbatimChar"/>
        </w:rPr>
        <w:t xml:space="preserve">##  [1] 1 1 1 1 1 1 1 1 1 1 1 1 1 1 1 1 1 1 1 1 1 1 1 1 1 1 1 1 1 1 1 1 1 1 1 1 1 1</w:t>
      </w:r>
      <w:r>
        <w:br/>
      </w:r>
      <w:r>
        <w:rPr>
          <w:rStyle w:val="VerbatimChar"/>
        </w:rPr>
        <w:t xml:space="preserve">## [39] 1 1 1 1 1 1 1 1 1 1 1 1 1 1 1 1 1 1 1 1</w:t>
      </w:r>
    </w:p>
    <w:p>
      <w:pPr>
        <w:pStyle w:val="FirstParagraph"/>
      </w:pPr>
      <w:r>
        <w:t xml:space="preserve">Finally, we have the error</w:t>
      </w:r>
      <w:r>
        <w:t xml:space="preserve"> </w:t>
      </w:r>
      <w:r>
        <w:t xml:space="preserve">“</w:t>
      </w:r>
      <w:r>
        <w:rPr>
          <w:i/>
        </w:rPr>
        <w:t xml:space="preserve">The following items do not have responses on each category: Tests.weights. Estimation may not be feasible. Please check data matrix!</w:t>
      </w:r>
      <w:r>
        <w:t xml:space="preserve">”</w:t>
      </w:r>
      <w:r>
        <w:t xml:space="preserve">.</w:t>
      </w:r>
      <w:r>
        <w:t xml:space="preserve"> </w:t>
      </w:r>
      <w:r>
        <w:t xml:space="preserve">“</w:t>
      </w:r>
      <w:r>
        <w:t xml:space="preserve">Test.weights</w:t>
      </w:r>
      <w:r>
        <w:t xml:space="preserve">”</w:t>
      </w:r>
      <w:r>
        <w:t xml:space="preserve"> </w:t>
      </w:r>
      <w:r>
        <w:t xml:space="preserve">seems to have a similar problem as</w:t>
      </w:r>
      <w:r>
        <w:t xml:space="preserve"> </w:t>
      </w:r>
      <w:r>
        <w:t xml:space="preserve">“</w:t>
      </w:r>
      <w:r>
        <w:t xml:space="preserve">Order.lengths</w:t>
      </w:r>
      <w:r>
        <w:t xml:space="preserve">”</w:t>
      </w:r>
      <w:r>
        <w:t xml:space="preserve"> </w:t>
      </w:r>
      <w:r>
        <w:t xml:space="preserve">- there are no responses for certain categories. Let’s look directly at the responses to see what is going on, like the warning suggests (</w:t>
      </w:r>
      <w:r>
        <w:t xml:space="preserve">“</w:t>
      </w:r>
      <w:r>
        <w:rPr>
          <w:i/>
        </w:rPr>
        <w:t xml:space="preserve">Please check data matrix</w:t>
      </w:r>
      <w:r>
        <w:t xml:space="preserve">”</w:t>
      </w:r>
      <w:r>
        <w:t xml:space="preserve">).</w:t>
      </w:r>
    </w:p>
    <w:p>
      <w:pPr>
        <w:pStyle w:val="SourceCode"/>
      </w:pPr>
      <w:r>
        <w:rPr>
          <w:rStyle w:val="CommentTok"/>
        </w:rPr>
        <w:t xml:space="preserve"># Look at Test.weight's responses</w:t>
      </w:r>
      <w:r>
        <w:br/>
      </w:r>
      <w:r>
        <w:rPr>
          <w:rStyle w:val="NormalTok"/>
        </w:rPr>
        <w:t xml:space="preserve">pend_items</w:t>
      </w:r>
      <w:r>
        <w:rPr>
          <w:rStyle w:val="OperatorTok"/>
        </w:rPr>
        <w:t xml:space="preserve">$</w:t>
      </w:r>
      <w:r>
        <w:rPr>
          <w:rStyle w:val="NormalTok"/>
        </w:rPr>
        <w:t xml:space="preserve">Tests.weights</w:t>
      </w:r>
    </w:p>
    <w:p>
      <w:pPr>
        <w:pStyle w:val="SourceCode"/>
      </w:pPr>
      <w:r>
        <w:rPr>
          <w:rStyle w:val="VerbatimChar"/>
        </w:rPr>
        <w:t xml:space="preserve">##  [1] 2 2 2 2 2 2 2 2 2 2 2 0 2 2 2 2 0 2 0 2 2 2 2 2 2 2 2 2 2 2 2 2 2 2 2 2 2 2</w:t>
      </w:r>
      <w:r>
        <w:br/>
      </w:r>
      <w:r>
        <w:rPr>
          <w:rStyle w:val="VerbatimChar"/>
        </w:rPr>
        <w:t xml:space="preserve">## [39] 2 2 2 2 2 2 2 2 2 0 2 2 2 2 2 2 2 2 2 2</w:t>
      </w:r>
    </w:p>
    <w:p>
      <w:pPr>
        <w:pStyle w:val="SourceCode"/>
      </w:pPr>
      <w:r>
        <w:rPr>
          <w:rStyle w:val="CommentTok"/>
        </w:rPr>
        <w:t xml:space="preserve"># Look at a table of the responses</w:t>
      </w:r>
      <w:r>
        <w:br/>
      </w:r>
      <w:r>
        <w:rPr>
          <w:rStyle w:val="KeywordTok"/>
        </w:rPr>
        <w:t xml:space="preserve">table</w:t>
      </w:r>
      <w:r>
        <w:rPr>
          <w:rStyle w:val="NormalTok"/>
        </w:rPr>
        <w:t xml:space="preserve">(pend_items</w:t>
      </w:r>
      <w:r>
        <w:rPr>
          <w:rStyle w:val="OperatorTok"/>
        </w:rPr>
        <w:t xml:space="preserve">$</w:t>
      </w:r>
      <w:r>
        <w:rPr>
          <w:rStyle w:val="NormalTok"/>
        </w:rPr>
        <w:t xml:space="preserve">Tests.weights)</w:t>
      </w:r>
    </w:p>
    <w:p>
      <w:pPr>
        <w:pStyle w:val="SourceCode"/>
      </w:pPr>
      <w:r>
        <w:rPr>
          <w:rStyle w:val="VerbatimChar"/>
        </w:rPr>
        <w:t xml:space="preserve">## </w:t>
      </w:r>
      <w:r>
        <w:br/>
      </w:r>
      <w:r>
        <w:rPr>
          <w:rStyle w:val="VerbatimChar"/>
        </w:rPr>
        <w:t xml:space="preserve">##  0  2 </w:t>
      </w:r>
      <w:r>
        <w:br/>
      </w:r>
      <w:r>
        <w:rPr>
          <w:rStyle w:val="VerbatimChar"/>
        </w:rPr>
        <w:t xml:space="preserve">##  4 54</w:t>
      </w:r>
    </w:p>
    <w:p>
      <w:pPr>
        <w:pStyle w:val="FirstParagraph"/>
      </w:pPr>
      <w:r>
        <w:t xml:space="preserve">For</w:t>
      </w:r>
      <w:r>
        <w:t xml:space="preserve"> </w:t>
      </w:r>
      <w:r>
        <w:t xml:space="preserve">“</w:t>
      </w:r>
      <w:r>
        <w:t xml:space="preserve">Test.weights</w:t>
      </w:r>
      <w:r>
        <w:t xml:space="preserve">”</w:t>
      </w:r>
      <w:r>
        <w:t xml:space="preserve">, four people received a</w:t>
      </w:r>
      <w:r>
        <w:t xml:space="preserve"> </w:t>
      </w:r>
      <w:r>
        <w:t xml:space="preserve">“</w:t>
      </w:r>
      <w:r>
        <w:t xml:space="preserve">0</w:t>
      </w:r>
      <w:r>
        <w:t xml:space="preserve">”</w:t>
      </w:r>
      <w:r>
        <w:t xml:space="preserve"> </w:t>
      </w:r>
      <w:r>
        <w:t xml:space="preserve">and fifty four people received a</w:t>
      </w:r>
      <w:r>
        <w:t xml:space="preserve"> </w:t>
      </w:r>
      <w:r>
        <w:t xml:space="preserve">“</w:t>
      </w:r>
      <w:r>
        <w:t xml:space="preserve">2</w:t>
      </w:r>
      <w:r>
        <w:t xml:space="preserve">”</w:t>
      </w:r>
      <w:r>
        <w:t xml:space="preserve">. Without knowing how the data was collected, we don’t know if this is a typo, if the question is actually dichotomous, or if people really only received a</w:t>
      </w:r>
      <w:r>
        <w:t xml:space="preserve"> </w:t>
      </w:r>
      <w:r>
        <w:t xml:space="preserve">“</w:t>
      </w:r>
      <w:r>
        <w:t xml:space="preserve">0</w:t>
      </w:r>
      <w:r>
        <w:t xml:space="preserve">”</w:t>
      </w:r>
      <w:r>
        <w:t xml:space="preserve"> </w:t>
      </w:r>
      <w:r>
        <w:t xml:space="preserve">or</w:t>
      </w:r>
      <w:r>
        <w:t xml:space="preserve"> </w:t>
      </w:r>
      <w:r>
        <w:t xml:space="preserve">“</w:t>
      </w:r>
      <w:r>
        <w:t xml:space="preserve">2</w:t>
      </w:r>
      <w:r>
        <w:t xml:space="preserve">”</w:t>
      </w:r>
      <w:r>
        <w:t xml:space="preserve">. In fact, let’s go ahead and check what the rest of the data looks like. We’ll use the</w:t>
      </w:r>
      <w:r>
        <w:t xml:space="preserve"> </w:t>
      </w:r>
      <w:r>
        <w:rPr>
          <w:rStyle w:val="VerbatimChar"/>
        </w:rPr>
        <w:t xml:space="preserve">sapply</w:t>
      </w:r>
      <w:r>
        <w:t xml:space="preserve"> </w:t>
      </w:r>
      <w:r>
        <w:t xml:space="preserve">function to run the</w:t>
      </w:r>
      <w:r>
        <w:t xml:space="preserve"> </w:t>
      </w:r>
      <w:r>
        <w:rPr>
          <w:rStyle w:val="VerbatimChar"/>
        </w:rPr>
        <w:t xml:space="preserve">table</w:t>
      </w:r>
      <w:r>
        <w:t xml:space="preserve"> </w:t>
      </w:r>
      <w:r>
        <w:t xml:space="preserve">function on each column of</w:t>
      </w:r>
      <w:r>
        <w:t xml:space="preserve"> </w:t>
      </w:r>
      <w:r>
        <w:rPr>
          <w:rStyle w:val="VerbatimChar"/>
        </w:rPr>
        <w:t xml:space="preserve">pend_items</w:t>
      </w:r>
      <w:r>
        <w:t xml:space="preserve">. This will give us how many people responded to each category per item.</w:t>
      </w:r>
    </w:p>
    <w:p>
      <w:pPr>
        <w:pStyle w:val="SourceCode"/>
      </w:pPr>
      <w:r>
        <w:rPr>
          <w:rStyle w:val="KeywordTok"/>
        </w:rPr>
        <w:t xml:space="preserve">sapply</w:t>
      </w:r>
      <w:r>
        <w:rPr>
          <w:rStyle w:val="NormalTok"/>
        </w:rPr>
        <w:t xml:space="preserve">(</w:t>
      </w:r>
      <w:r>
        <w:rPr>
          <w:rStyle w:val="DataTypeTok"/>
        </w:rPr>
        <w:t xml:space="preserve">X =</w:t>
      </w:r>
      <w:r>
        <w:rPr>
          <w:rStyle w:val="NormalTok"/>
        </w:rPr>
        <w:t xml:space="preserve"> pend_items, </w:t>
      </w:r>
      <w:r>
        <w:rPr>
          <w:rStyle w:val="DataTypeTok"/>
        </w:rPr>
        <w:t xml:space="preserve">FUN =</w:t>
      </w:r>
      <w:r>
        <w:rPr>
          <w:rStyle w:val="NormalTok"/>
        </w:rPr>
        <w:t xml:space="preserve"> table)</w:t>
      </w:r>
    </w:p>
    <w:p>
      <w:pPr>
        <w:pStyle w:val="SourceCode"/>
      </w:pPr>
      <w:r>
        <w:rPr>
          <w:rStyle w:val="VerbatimChar"/>
        </w:rPr>
        <w:t xml:space="preserve">## $Order.lengths</w:t>
      </w:r>
      <w:r>
        <w:br/>
      </w:r>
      <w:r>
        <w:rPr>
          <w:rStyle w:val="VerbatimChar"/>
        </w:rPr>
        <w:t xml:space="preserve">## </w:t>
      </w:r>
      <w:r>
        <w:br/>
      </w:r>
      <w:r>
        <w:rPr>
          <w:rStyle w:val="VerbatimChar"/>
        </w:rPr>
        <w:t xml:space="preserve">##  1 </w:t>
      </w:r>
      <w:r>
        <w:br/>
      </w:r>
      <w:r>
        <w:rPr>
          <w:rStyle w:val="VerbatimChar"/>
        </w:rPr>
        <w:t xml:space="preserve">## 58 </w:t>
      </w:r>
      <w:r>
        <w:br/>
      </w:r>
      <w:r>
        <w:rPr>
          <w:rStyle w:val="VerbatimChar"/>
        </w:rPr>
        <w:t xml:space="preserve">## </w:t>
      </w:r>
      <w:r>
        <w:br/>
      </w:r>
      <w:r>
        <w:rPr>
          <w:rStyle w:val="VerbatimChar"/>
        </w:rPr>
        <w:t xml:space="preserve">## $Order.weights</w:t>
      </w:r>
      <w:r>
        <w:br/>
      </w:r>
      <w:r>
        <w:rPr>
          <w:rStyle w:val="VerbatimChar"/>
        </w:rPr>
        <w:t xml:space="preserve">## </w:t>
      </w:r>
      <w:r>
        <w:br/>
      </w:r>
      <w:r>
        <w:rPr>
          <w:rStyle w:val="VerbatimChar"/>
        </w:rPr>
        <w:t xml:space="preserve">##  0  1 </w:t>
      </w:r>
      <w:r>
        <w:br/>
      </w:r>
      <w:r>
        <w:rPr>
          <w:rStyle w:val="VerbatimChar"/>
        </w:rPr>
        <w:t xml:space="preserve">##  2 56 </w:t>
      </w:r>
      <w:r>
        <w:br/>
      </w:r>
      <w:r>
        <w:rPr>
          <w:rStyle w:val="VerbatimChar"/>
        </w:rPr>
        <w:t xml:space="preserve">## </w:t>
      </w:r>
      <w:r>
        <w:br/>
      </w:r>
      <w:r>
        <w:rPr>
          <w:rStyle w:val="VerbatimChar"/>
        </w:rPr>
        <w:t xml:space="preserve">## $Order.push</w:t>
      </w:r>
      <w:r>
        <w:br/>
      </w:r>
      <w:r>
        <w:rPr>
          <w:rStyle w:val="VerbatimChar"/>
        </w:rPr>
        <w:t xml:space="preserve">## </w:t>
      </w:r>
      <w:r>
        <w:br/>
      </w:r>
      <w:r>
        <w:rPr>
          <w:rStyle w:val="VerbatimChar"/>
        </w:rPr>
        <w:t xml:space="preserve">##  0  1 </w:t>
      </w:r>
      <w:r>
        <w:br/>
      </w:r>
      <w:r>
        <w:rPr>
          <w:rStyle w:val="VerbatimChar"/>
        </w:rPr>
        <w:t xml:space="preserve">##  2 56 </w:t>
      </w:r>
      <w:r>
        <w:br/>
      </w:r>
      <w:r>
        <w:rPr>
          <w:rStyle w:val="VerbatimChar"/>
        </w:rPr>
        <w:t xml:space="preserve">## </w:t>
      </w:r>
      <w:r>
        <w:br/>
      </w:r>
      <w:r>
        <w:rPr>
          <w:rStyle w:val="VerbatimChar"/>
        </w:rPr>
        <w:t xml:space="preserve">## $Length.freq</w:t>
      </w:r>
      <w:r>
        <w:br/>
      </w:r>
      <w:r>
        <w:rPr>
          <w:rStyle w:val="VerbatimChar"/>
        </w:rPr>
        <w:t xml:space="preserve">## </w:t>
      </w:r>
      <w:r>
        <w:br/>
      </w:r>
      <w:r>
        <w:rPr>
          <w:rStyle w:val="VerbatimChar"/>
        </w:rPr>
        <w:t xml:space="preserve">##  0  1 </w:t>
      </w:r>
      <w:r>
        <w:br/>
      </w:r>
      <w:r>
        <w:rPr>
          <w:rStyle w:val="VerbatimChar"/>
        </w:rPr>
        <w:t xml:space="preserve">##  2 56 </w:t>
      </w:r>
      <w:r>
        <w:br/>
      </w:r>
      <w:r>
        <w:rPr>
          <w:rStyle w:val="VerbatimChar"/>
        </w:rPr>
        <w:t xml:space="preserve">## </w:t>
      </w:r>
      <w:r>
        <w:br/>
      </w:r>
      <w:r>
        <w:rPr>
          <w:rStyle w:val="VerbatimChar"/>
        </w:rPr>
        <w:t xml:space="preserve">## $Vary.factors</w:t>
      </w:r>
      <w:r>
        <w:br/>
      </w:r>
      <w:r>
        <w:rPr>
          <w:rStyle w:val="VerbatimChar"/>
        </w:rPr>
        <w:t xml:space="preserve">## </w:t>
      </w:r>
      <w:r>
        <w:br/>
      </w:r>
      <w:r>
        <w:rPr>
          <w:rStyle w:val="VerbatimChar"/>
        </w:rPr>
        <w:t xml:space="preserve">##  0  1 </w:t>
      </w:r>
      <w:r>
        <w:br/>
      </w:r>
      <w:r>
        <w:rPr>
          <w:rStyle w:val="VerbatimChar"/>
        </w:rPr>
        <w:t xml:space="preserve">##  2 56 </w:t>
      </w:r>
      <w:r>
        <w:br/>
      </w:r>
      <w:r>
        <w:rPr>
          <w:rStyle w:val="VerbatimChar"/>
        </w:rPr>
        <w:t xml:space="preserve">## </w:t>
      </w:r>
      <w:r>
        <w:br/>
      </w:r>
      <w:r>
        <w:rPr>
          <w:rStyle w:val="VerbatimChar"/>
        </w:rPr>
        <w:t xml:space="preserve">## $Infer</w:t>
      </w:r>
      <w:r>
        <w:br/>
      </w:r>
      <w:r>
        <w:rPr>
          <w:rStyle w:val="VerbatimChar"/>
        </w:rPr>
        <w:t xml:space="preserve">## </w:t>
      </w:r>
      <w:r>
        <w:br/>
      </w:r>
      <w:r>
        <w:rPr>
          <w:rStyle w:val="VerbatimChar"/>
        </w:rPr>
        <w:t xml:space="preserve">##  0  1  2 </w:t>
      </w:r>
      <w:r>
        <w:br/>
      </w:r>
      <w:r>
        <w:rPr>
          <w:rStyle w:val="VerbatimChar"/>
        </w:rPr>
        <w:t xml:space="preserve">##  1 18 39 </w:t>
      </w:r>
      <w:r>
        <w:br/>
      </w:r>
      <w:r>
        <w:rPr>
          <w:rStyle w:val="VerbatimChar"/>
        </w:rPr>
        <w:t xml:space="preserve">## </w:t>
      </w:r>
      <w:r>
        <w:br/>
      </w:r>
      <w:r>
        <w:rPr>
          <w:rStyle w:val="VerbatimChar"/>
        </w:rPr>
        <w:t xml:space="preserve">## $Tests.lengths</w:t>
      </w:r>
      <w:r>
        <w:br/>
      </w:r>
      <w:r>
        <w:rPr>
          <w:rStyle w:val="VerbatimChar"/>
        </w:rPr>
        <w:t xml:space="preserve">## </w:t>
      </w:r>
      <w:r>
        <w:br/>
      </w:r>
      <w:r>
        <w:rPr>
          <w:rStyle w:val="VerbatimChar"/>
        </w:rPr>
        <w:t xml:space="preserve">##  0  1  2 </w:t>
      </w:r>
      <w:r>
        <w:br/>
      </w:r>
      <w:r>
        <w:rPr>
          <w:rStyle w:val="VerbatimChar"/>
        </w:rPr>
        <w:t xml:space="preserve">##  5 21 32 </w:t>
      </w:r>
      <w:r>
        <w:br/>
      </w:r>
      <w:r>
        <w:rPr>
          <w:rStyle w:val="VerbatimChar"/>
        </w:rPr>
        <w:t xml:space="preserve">## </w:t>
      </w:r>
      <w:r>
        <w:br/>
      </w:r>
      <w:r>
        <w:rPr>
          <w:rStyle w:val="VerbatimChar"/>
        </w:rPr>
        <w:t xml:space="preserve">## $Tests.weights</w:t>
      </w:r>
      <w:r>
        <w:br/>
      </w:r>
      <w:r>
        <w:rPr>
          <w:rStyle w:val="VerbatimChar"/>
        </w:rPr>
        <w:t xml:space="preserve">## </w:t>
      </w:r>
      <w:r>
        <w:br/>
      </w:r>
      <w:r>
        <w:rPr>
          <w:rStyle w:val="VerbatimChar"/>
        </w:rPr>
        <w:t xml:space="preserve">##  0  2 </w:t>
      </w:r>
      <w:r>
        <w:br/>
      </w:r>
      <w:r>
        <w:rPr>
          <w:rStyle w:val="VerbatimChar"/>
        </w:rPr>
        <w:t xml:space="preserve">##  4 54 </w:t>
      </w:r>
      <w:r>
        <w:br/>
      </w:r>
      <w:r>
        <w:rPr>
          <w:rStyle w:val="VerbatimChar"/>
        </w:rPr>
        <w:t xml:space="preserve">## </w:t>
      </w:r>
      <w:r>
        <w:br/>
      </w:r>
      <w:r>
        <w:rPr>
          <w:rStyle w:val="VerbatimChar"/>
        </w:rPr>
        <w:t xml:space="preserve">## $Tests.push</w:t>
      </w:r>
      <w:r>
        <w:br/>
      </w:r>
      <w:r>
        <w:rPr>
          <w:rStyle w:val="VerbatimChar"/>
        </w:rPr>
        <w:t xml:space="preserve">## </w:t>
      </w:r>
      <w:r>
        <w:br/>
      </w:r>
      <w:r>
        <w:rPr>
          <w:rStyle w:val="VerbatimChar"/>
        </w:rPr>
        <w:t xml:space="preserve">##  0  1  2 </w:t>
      </w:r>
      <w:r>
        <w:br/>
      </w:r>
      <w:r>
        <w:rPr>
          <w:rStyle w:val="VerbatimChar"/>
        </w:rPr>
        <w:t xml:space="preserve">##  9 14 35 </w:t>
      </w:r>
      <w:r>
        <w:br/>
      </w:r>
      <w:r>
        <w:rPr>
          <w:rStyle w:val="VerbatimChar"/>
        </w:rPr>
        <w:t xml:space="preserve">## </w:t>
      </w:r>
      <w:r>
        <w:br/>
      </w:r>
      <w:r>
        <w:rPr>
          <w:rStyle w:val="VerbatimChar"/>
        </w:rPr>
        <w:t xml:space="preserve">## $Length.role</w:t>
      </w:r>
      <w:r>
        <w:br/>
      </w:r>
      <w:r>
        <w:rPr>
          <w:rStyle w:val="VerbatimChar"/>
        </w:rPr>
        <w:t xml:space="preserve">## </w:t>
      </w:r>
      <w:r>
        <w:br/>
      </w:r>
      <w:r>
        <w:rPr>
          <w:rStyle w:val="VerbatimChar"/>
        </w:rPr>
        <w:t xml:space="preserve">##  0  1  2  3 </w:t>
      </w:r>
      <w:r>
        <w:br/>
      </w:r>
      <w:r>
        <w:rPr>
          <w:rStyle w:val="VerbatimChar"/>
        </w:rPr>
        <w:t xml:space="preserve">##  2 27 23  6 </w:t>
      </w:r>
      <w:r>
        <w:br/>
      </w:r>
      <w:r>
        <w:rPr>
          <w:rStyle w:val="VerbatimChar"/>
        </w:rPr>
        <w:t xml:space="preserve">## </w:t>
      </w:r>
      <w:r>
        <w:br/>
      </w:r>
      <w:r>
        <w:rPr>
          <w:rStyle w:val="VerbatimChar"/>
        </w:rPr>
        <w:t xml:space="preserve">## $Weight.role</w:t>
      </w:r>
      <w:r>
        <w:br/>
      </w:r>
      <w:r>
        <w:rPr>
          <w:rStyle w:val="VerbatimChar"/>
        </w:rPr>
        <w:t xml:space="preserve">## </w:t>
      </w:r>
      <w:r>
        <w:br/>
      </w:r>
      <w:r>
        <w:rPr>
          <w:rStyle w:val="VerbatimChar"/>
        </w:rPr>
        <w:t xml:space="preserve">##  0  1  2  3 </w:t>
      </w:r>
      <w:r>
        <w:br/>
      </w:r>
      <w:r>
        <w:rPr>
          <w:rStyle w:val="VerbatimChar"/>
        </w:rPr>
        <w:t xml:space="preserve">##  5 33  8 12 </w:t>
      </w:r>
      <w:r>
        <w:br/>
      </w:r>
      <w:r>
        <w:rPr>
          <w:rStyle w:val="VerbatimChar"/>
        </w:rPr>
        <w:t xml:space="preserve">## </w:t>
      </w:r>
      <w:r>
        <w:br/>
      </w:r>
      <w:r>
        <w:rPr>
          <w:rStyle w:val="VerbatimChar"/>
        </w:rPr>
        <w:t xml:space="preserve">## $Push.role</w:t>
      </w:r>
      <w:r>
        <w:br/>
      </w:r>
      <w:r>
        <w:rPr>
          <w:rStyle w:val="VerbatimChar"/>
        </w:rPr>
        <w:t xml:space="preserve">## </w:t>
      </w:r>
      <w:r>
        <w:br/>
      </w:r>
      <w:r>
        <w:rPr>
          <w:rStyle w:val="VerbatimChar"/>
        </w:rPr>
        <w:t xml:space="preserve">##  0  1  2  3 </w:t>
      </w:r>
      <w:r>
        <w:br/>
      </w:r>
      <w:r>
        <w:rPr>
          <w:rStyle w:val="VerbatimChar"/>
        </w:rPr>
        <w:t xml:space="preserve">## 13 26 13  6 </w:t>
      </w:r>
      <w:r>
        <w:br/>
      </w:r>
      <w:r>
        <w:rPr>
          <w:rStyle w:val="VerbatimChar"/>
        </w:rPr>
        <w:t xml:space="preserve">## </w:t>
      </w:r>
      <w:r>
        <w:br/>
      </w:r>
      <w:r>
        <w:rPr>
          <w:rStyle w:val="VerbatimChar"/>
        </w:rPr>
        <w:t xml:space="preserve">## $Length.combine</w:t>
      </w:r>
      <w:r>
        <w:br/>
      </w:r>
      <w:r>
        <w:rPr>
          <w:rStyle w:val="VerbatimChar"/>
        </w:rPr>
        <w:t xml:space="preserve">## </w:t>
      </w:r>
      <w:r>
        <w:br/>
      </w:r>
      <w:r>
        <w:rPr>
          <w:rStyle w:val="VerbatimChar"/>
        </w:rPr>
        <w:t xml:space="preserve">##  0  1  2 </w:t>
      </w:r>
      <w:r>
        <w:br/>
      </w:r>
      <w:r>
        <w:rPr>
          <w:rStyle w:val="VerbatimChar"/>
        </w:rPr>
        <w:t xml:space="preserve">##  2 31 25 </w:t>
      </w:r>
      <w:r>
        <w:br/>
      </w:r>
      <w:r>
        <w:rPr>
          <w:rStyle w:val="VerbatimChar"/>
        </w:rPr>
        <w:t xml:space="preserve">## </w:t>
      </w:r>
      <w:r>
        <w:br/>
      </w:r>
      <w:r>
        <w:rPr>
          <w:rStyle w:val="VerbatimChar"/>
        </w:rPr>
        <w:t xml:space="preserve">## $Weight.combine</w:t>
      </w:r>
      <w:r>
        <w:br/>
      </w:r>
      <w:r>
        <w:rPr>
          <w:rStyle w:val="VerbatimChar"/>
        </w:rPr>
        <w:t xml:space="preserve">## </w:t>
      </w:r>
      <w:r>
        <w:br/>
      </w:r>
      <w:r>
        <w:rPr>
          <w:rStyle w:val="VerbatimChar"/>
        </w:rPr>
        <w:t xml:space="preserve">##  0  1  2  3 </w:t>
      </w:r>
      <w:r>
        <w:br/>
      </w:r>
      <w:r>
        <w:rPr>
          <w:rStyle w:val="VerbatimChar"/>
        </w:rPr>
        <w:t xml:space="preserve">##  3 25  1 29 </w:t>
      </w:r>
      <w:r>
        <w:br/>
      </w:r>
      <w:r>
        <w:rPr>
          <w:rStyle w:val="VerbatimChar"/>
        </w:rPr>
        <w:t xml:space="preserve">## </w:t>
      </w:r>
      <w:r>
        <w:br/>
      </w:r>
      <w:r>
        <w:rPr>
          <w:rStyle w:val="VerbatimChar"/>
        </w:rPr>
        <w:t xml:space="preserve">## $Push.combine</w:t>
      </w:r>
      <w:r>
        <w:br/>
      </w:r>
      <w:r>
        <w:rPr>
          <w:rStyle w:val="VerbatimChar"/>
        </w:rPr>
        <w:t xml:space="preserve">## </w:t>
      </w:r>
      <w:r>
        <w:br/>
      </w:r>
      <w:r>
        <w:rPr>
          <w:rStyle w:val="VerbatimChar"/>
        </w:rPr>
        <w:t xml:space="preserve">##  0  1  2  3 </w:t>
      </w:r>
      <w:r>
        <w:br/>
      </w:r>
      <w:r>
        <w:rPr>
          <w:rStyle w:val="VerbatimChar"/>
        </w:rPr>
        <w:t xml:space="preserve">## 26  5 15 12 </w:t>
      </w:r>
      <w:r>
        <w:br/>
      </w:r>
      <w:r>
        <w:rPr>
          <w:rStyle w:val="VerbatimChar"/>
        </w:rPr>
        <w:t xml:space="preserve">## </w:t>
      </w:r>
      <w:r>
        <w:br/>
      </w:r>
      <w:r>
        <w:rPr>
          <w:rStyle w:val="VerbatimChar"/>
        </w:rPr>
        <w:t xml:space="preserve">## $Systematic</w:t>
      </w:r>
      <w:r>
        <w:br/>
      </w:r>
      <w:r>
        <w:rPr>
          <w:rStyle w:val="VerbatimChar"/>
        </w:rPr>
        <w:t xml:space="preserve">## </w:t>
      </w:r>
      <w:r>
        <w:br/>
      </w:r>
      <w:r>
        <w:rPr>
          <w:rStyle w:val="VerbatimChar"/>
        </w:rPr>
        <w:t xml:space="preserve">##  0  1 </w:t>
      </w:r>
      <w:r>
        <w:br/>
      </w:r>
      <w:r>
        <w:rPr>
          <w:rStyle w:val="VerbatimChar"/>
        </w:rPr>
        <w:t xml:space="preserve">## 33 25 </w:t>
      </w:r>
      <w:r>
        <w:br/>
      </w:r>
      <w:r>
        <w:rPr>
          <w:rStyle w:val="VerbatimChar"/>
        </w:rPr>
        <w:t xml:space="preserve">## </w:t>
      </w:r>
      <w:r>
        <w:br/>
      </w:r>
      <w:r>
        <w:rPr>
          <w:rStyle w:val="VerbatimChar"/>
        </w:rPr>
        <w:t xml:space="preserve">## $Exclude.weight</w:t>
      </w:r>
      <w:r>
        <w:br/>
      </w:r>
      <w:r>
        <w:rPr>
          <w:rStyle w:val="VerbatimChar"/>
        </w:rPr>
        <w:t xml:space="preserve">## </w:t>
      </w:r>
      <w:r>
        <w:br/>
      </w:r>
      <w:r>
        <w:rPr>
          <w:rStyle w:val="VerbatimChar"/>
        </w:rPr>
        <w:t xml:space="preserve">##  0  1 </w:t>
      </w:r>
      <w:r>
        <w:br/>
      </w:r>
      <w:r>
        <w:rPr>
          <w:rStyle w:val="VerbatimChar"/>
        </w:rPr>
        <w:t xml:space="preserve">## 44 14 </w:t>
      </w:r>
      <w:r>
        <w:br/>
      </w:r>
      <w:r>
        <w:rPr>
          <w:rStyle w:val="VerbatimChar"/>
        </w:rPr>
        <w:t xml:space="preserve">## </w:t>
      </w:r>
      <w:r>
        <w:br/>
      </w:r>
      <w:r>
        <w:rPr>
          <w:rStyle w:val="VerbatimChar"/>
        </w:rPr>
        <w:t xml:space="preserve">## $Exclude.push</w:t>
      </w:r>
      <w:r>
        <w:br/>
      </w:r>
      <w:r>
        <w:rPr>
          <w:rStyle w:val="VerbatimChar"/>
        </w:rPr>
        <w:t xml:space="preserve">## </w:t>
      </w:r>
      <w:r>
        <w:br/>
      </w:r>
      <w:r>
        <w:rPr>
          <w:rStyle w:val="VerbatimChar"/>
        </w:rPr>
        <w:t xml:space="preserve">##  0  1 </w:t>
      </w:r>
      <w:r>
        <w:br/>
      </w:r>
      <w:r>
        <w:rPr>
          <w:rStyle w:val="VerbatimChar"/>
        </w:rPr>
        <w:t xml:space="preserve">## 50  8</w:t>
      </w:r>
    </w:p>
    <w:p>
      <w:pPr>
        <w:pStyle w:val="FirstParagraph"/>
      </w:pPr>
      <w:r>
        <w:t xml:space="preserve">We can see that several of our items are dichotomous, and others are polytomous. We should keep the issues with these items in mind as we go forward.</w:t>
      </w:r>
    </w:p>
    <w:p>
      <w:pPr>
        <w:pStyle w:val="BodyText"/>
      </w:pPr>
      <w:r>
        <w:t xml:space="preserve">In any case, let’s continue on with the analysis. We’ll take a look at the item parameters for the Pendulum test. Similar to before, we’ll first estimate the person parameters using the</w:t>
      </w:r>
      <w:r>
        <w:t xml:space="preserve"> </w:t>
      </w:r>
      <w:r>
        <w:rPr>
          <w:rStyle w:val="VerbatimChar"/>
        </w:rPr>
        <w:t xml:space="preserve">person.paramter</w:t>
      </w:r>
      <w:r>
        <w:t xml:space="preserve"> </w:t>
      </w:r>
      <w:r>
        <w:t xml:space="preserve">function, then run the output through the</w:t>
      </w:r>
      <w:r>
        <w:t xml:space="preserve"> </w:t>
      </w:r>
      <w:r>
        <w:rPr>
          <w:rStyle w:val="VerbatimChar"/>
        </w:rPr>
        <w:t xml:space="preserve">itemfit</w:t>
      </w:r>
      <w:r>
        <w:t xml:space="preserve"> </w:t>
      </w:r>
      <w:r>
        <w:t xml:space="preserve">function and examine the item statistics using</w:t>
      </w:r>
      <w:r>
        <w:t xml:space="preserve"> </w:t>
      </w:r>
      <w:r>
        <w:rPr>
          <w:rStyle w:val="VerbatimChar"/>
        </w:rPr>
        <w:t xml:space="preserve">print</w:t>
      </w:r>
      <w:r>
        <w:t xml:space="preserve">.</w:t>
      </w:r>
    </w:p>
    <w:p>
      <w:pPr>
        <w:pStyle w:val="SourceCode"/>
      </w:pPr>
      <w:r>
        <w:rPr>
          <w:rStyle w:val="CommentTok"/>
        </w:rPr>
        <w:t xml:space="preserve"># Estimating person parameters for each observed raw score. </w:t>
      </w:r>
      <w:r>
        <w:br/>
      </w:r>
      <w:r>
        <w:rPr>
          <w:rStyle w:val="NormalTok"/>
        </w:rPr>
        <w:t xml:space="preserve">pparameters_pend &lt;-</w:t>
      </w:r>
      <w:r>
        <w:rPr>
          <w:rStyle w:val="StringTok"/>
        </w:rPr>
        <w:t xml:space="preserve"> </w:t>
      </w:r>
      <w:r>
        <w:rPr>
          <w:rStyle w:val="KeywordTok"/>
        </w:rPr>
        <w:t xml:space="preserve">person.parameter</w:t>
      </w:r>
      <w:r>
        <w:rPr>
          <w:rStyle w:val="NormalTok"/>
        </w:rPr>
        <w:t xml:space="preserve">(fit_pcm_pend) </w:t>
      </w:r>
      <w:r>
        <w:br/>
      </w:r>
      <w:r>
        <w:rPr>
          <w:rStyle w:val="CommentTok"/>
        </w:rPr>
        <w:t xml:space="preserve"># Estimate item parameters</w:t>
      </w:r>
      <w:r>
        <w:br/>
      </w:r>
      <w:r>
        <w:rPr>
          <w:rStyle w:val="NormalTok"/>
        </w:rPr>
        <w:t xml:space="preserve">item_fit_pend &lt;-</w:t>
      </w:r>
      <w:r>
        <w:rPr>
          <w:rStyle w:val="StringTok"/>
        </w:rPr>
        <w:t xml:space="preserve"> </w:t>
      </w:r>
      <w:r>
        <w:rPr>
          <w:rStyle w:val="KeywordTok"/>
        </w:rPr>
        <w:t xml:space="preserve">itemfit</w:t>
      </w:r>
      <w:r>
        <w:rPr>
          <w:rStyle w:val="NormalTok"/>
        </w:rPr>
        <w:t xml:space="preserve">(pparameters_pend) </w:t>
      </w:r>
    </w:p>
    <w:p>
      <w:pPr>
        <w:pStyle w:val="SourceCode"/>
      </w:pPr>
      <w:r>
        <w:rPr>
          <w:rStyle w:val="VerbatimChar"/>
        </w:rPr>
        <w:t xml:space="preserve">## Warning in cor.smooth(R): Matrix was not positive definite, smoothing was done</w:t>
      </w:r>
    </w:p>
    <w:p>
      <w:pPr>
        <w:pStyle w:val="SourceCode"/>
      </w:pPr>
      <w:r>
        <w:rPr>
          <w:rStyle w:val="VerbatimChar"/>
        </w:rPr>
        <w:t xml:space="preserve">## In smc, smcs &lt; 0 were set to .0</w:t>
      </w:r>
    </w:p>
    <w:p>
      <w:pPr>
        <w:pStyle w:val="SourceCode"/>
      </w:pPr>
      <w:r>
        <w:rPr>
          <w:rStyle w:val="KeywordTok"/>
        </w:rPr>
        <w:t xml:space="preserve">print</w:t>
      </w:r>
      <w:r>
        <w:rPr>
          <w:rStyle w:val="NormalTok"/>
        </w:rPr>
        <w:t xml:space="preserve">(item_fit_pend)</w:t>
      </w:r>
    </w:p>
    <w:p>
      <w:pPr>
        <w:pStyle w:val="SourceCode"/>
      </w:pPr>
      <w:r>
        <w:rPr>
          <w:rStyle w:val="VerbatimChar"/>
        </w:rPr>
        <w:t xml:space="preserve">## </w:t>
      </w:r>
      <w:r>
        <w:br/>
      </w:r>
      <w:r>
        <w:rPr>
          <w:rStyle w:val="VerbatimChar"/>
        </w:rPr>
        <w:t xml:space="preserve">## Itemfit Statistics: </w:t>
      </w:r>
      <w:r>
        <w:br/>
      </w:r>
      <w:r>
        <w:rPr>
          <w:rStyle w:val="VerbatimChar"/>
        </w:rPr>
        <w:t xml:space="preserve">##                  Chisq df p-value Outfit MSQ Infit MSQ Outfit t Infit t Discrim</w:t>
      </w:r>
      <w:r>
        <w:br/>
      </w:r>
      <w:r>
        <w:rPr>
          <w:rStyle w:val="VerbatimChar"/>
        </w:rPr>
        <w:t xml:space="preserve">## Order.weights   58.970 57   0.403      1.017     1.000    0.353   0.205   0.122</w:t>
      </w:r>
      <w:r>
        <w:br/>
      </w:r>
      <w:r>
        <w:rPr>
          <w:rStyle w:val="VerbatimChar"/>
        </w:rPr>
        <w:t xml:space="preserve">## Order.push      58.969 57   0.403      1.017     1.000    0.353   0.205   0.122</w:t>
      </w:r>
      <w:r>
        <w:br/>
      </w:r>
      <w:r>
        <w:rPr>
          <w:rStyle w:val="VerbatimChar"/>
        </w:rPr>
        <w:t xml:space="preserve">## Length.freq     20.802 57   1.000      0.359     0.875   -0.525  -0.009   0.349</w:t>
      </w:r>
      <w:r>
        <w:br/>
      </w:r>
      <w:r>
        <w:rPr>
          <w:rStyle w:val="VerbatimChar"/>
        </w:rPr>
        <w:t xml:space="preserve">## Vary.factors    17.213 57   1.000      0.297     0.835   -0.654  -0.082   0.378</w:t>
      </w:r>
      <w:r>
        <w:br/>
      </w:r>
      <w:r>
        <w:rPr>
          <w:rStyle w:val="VerbatimChar"/>
        </w:rPr>
        <w:t xml:space="preserve">## Infer           51.445 57   0.683      0.887     0.944   -0.398  -0.252   0.419</w:t>
      </w:r>
      <w:r>
        <w:br/>
      </w:r>
      <w:r>
        <w:rPr>
          <w:rStyle w:val="VerbatimChar"/>
        </w:rPr>
        <w:t xml:space="preserve">## Tests.lengths   61.553 57   0.316      1.061     1.114    0.347   0.694   0.203</w:t>
      </w:r>
      <w:r>
        <w:br/>
      </w:r>
      <w:r>
        <w:rPr>
          <w:rStyle w:val="VerbatimChar"/>
        </w:rPr>
        <w:t xml:space="preserve">## Tests.weights  436.769 57   0.000      7.531     1.041    1.971   0.233   0.088</w:t>
      </w:r>
      <w:r>
        <w:br/>
      </w:r>
      <w:r>
        <w:rPr>
          <w:rStyle w:val="VerbatimChar"/>
        </w:rPr>
        <w:t xml:space="preserve">## Tests.push      48.170 57   0.791      0.831     0.855   -0.568  -0.829   0.488</w:t>
      </w:r>
      <w:r>
        <w:br/>
      </w:r>
      <w:r>
        <w:rPr>
          <w:rStyle w:val="VerbatimChar"/>
        </w:rPr>
        <w:t xml:space="preserve">## Length.role     45.792 57   0.856      0.790     0.789   -1.202  -1.246   0.607</w:t>
      </w:r>
      <w:r>
        <w:br/>
      </w:r>
      <w:r>
        <w:rPr>
          <w:rStyle w:val="VerbatimChar"/>
        </w:rPr>
        <w:t xml:space="preserve">## Weight.role     55.980 57   0.513      0.965     0.926   -0.088  -0.395   0.522</w:t>
      </w:r>
      <w:r>
        <w:br/>
      </w:r>
      <w:r>
        <w:rPr>
          <w:rStyle w:val="VerbatimChar"/>
        </w:rPr>
        <w:t xml:space="preserve">## Push.role       47.276 57   0.817      0.815     0.807   -1.031  -1.147   0.659</w:t>
      </w:r>
      <w:r>
        <w:br/>
      </w:r>
      <w:r>
        <w:rPr>
          <w:rStyle w:val="VerbatimChar"/>
        </w:rPr>
        <w:t xml:space="preserve">## Length.combine  47.208 57   0.819      0.814     0.836   -1.122  -1.078   0.393</w:t>
      </w:r>
      <w:r>
        <w:br/>
      </w:r>
      <w:r>
        <w:rPr>
          <w:rStyle w:val="VerbatimChar"/>
        </w:rPr>
        <w:t xml:space="preserve">## Weight.combine  63.205 57   0.267      1.090     1.035    0.346   0.275   0.412</w:t>
      </w:r>
      <w:r>
        <w:br/>
      </w:r>
      <w:r>
        <w:rPr>
          <w:rStyle w:val="VerbatimChar"/>
        </w:rPr>
        <w:t xml:space="preserve">## Push.combine    83.658 57   0.012      1.442     1.231    1.518   1.348   0.354</w:t>
      </w:r>
      <w:r>
        <w:br/>
      </w:r>
      <w:r>
        <w:rPr>
          <w:rStyle w:val="VerbatimChar"/>
        </w:rPr>
        <w:t xml:space="preserve">## Systematic      49.563 57   0.747      0.855     0.877   -1.001  -1.323   0.535</w:t>
      </w:r>
      <w:r>
        <w:br/>
      </w:r>
      <w:r>
        <w:rPr>
          <w:rStyle w:val="VerbatimChar"/>
        </w:rPr>
        <w:t xml:space="preserve">## Exclude.weight  37.860 57   0.976      0.653     0.776   -1.501  -1.425   0.582</w:t>
      </w:r>
      <w:r>
        <w:br/>
      </w:r>
      <w:r>
        <w:rPr>
          <w:rStyle w:val="VerbatimChar"/>
        </w:rPr>
        <w:t xml:space="preserve">## Exclude.push    33.528 57   0.994      0.578     0.787   -1.127  -0.793   0.516</w:t>
      </w:r>
    </w:p>
    <w:p>
      <w:pPr>
        <w:pStyle w:val="FirstParagraph"/>
      </w:pPr>
      <w:r>
        <w:t xml:space="preserve">You can see that even though this is a Partial Credit model with polytomous responses, we still have the same kind of fit statistics for the items. We have misfit based on the chi-square statistic for</w:t>
      </w:r>
      <w:r>
        <w:t xml:space="preserve"> </w:t>
      </w:r>
      <w:r>
        <w:t xml:space="preserve">“</w:t>
      </w:r>
      <w:r>
        <w:t xml:space="preserve">Push.combine</w:t>
      </w:r>
      <w:r>
        <w:t xml:space="preserve">”</w:t>
      </w:r>
      <w:r>
        <w:t xml:space="preserve"> </w:t>
      </w:r>
      <w:r>
        <w:t xml:space="preserve">and</w:t>
      </w:r>
      <w:r>
        <w:t xml:space="preserve"> </w:t>
      </w:r>
      <w:r>
        <w:t xml:space="preserve">“</w:t>
      </w:r>
      <w:r>
        <w:t xml:space="preserve">Tests.weights</w:t>
      </w:r>
      <w:r>
        <w:t xml:space="preserve">”</w:t>
      </w:r>
      <w:r>
        <w:t xml:space="preserve">. We already know</w:t>
      </w:r>
      <w:r>
        <w:t xml:space="preserve"> </w:t>
      </w:r>
      <w:r>
        <w:t xml:space="preserve">“</w:t>
      </w:r>
      <w:r>
        <w:t xml:space="preserve">Tests.weights</w:t>
      </w:r>
      <w:r>
        <w:t xml:space="preserve">”</w:t>
      </w:r>
      <w:r>
        <w:t xml:space="preserve"> </w:t>
      </w:r>
      <w:r>
        <w:t xml:space="preserve">is a problem. Several of our items have suspicious outfit statistics, so let’s sort by that using the</w:t>
      </w:r>
      <w:r>
        <w:t xml:space="preserve"> </w:t>
      </w:r>
      <w:r>
        <w:rPr>
          <w:rStyle w:val="VerbatimChar"/>
        </w:rPr>
        <w:t xml:space="preserve">sort_by = "outfit_MSQ"</w:t>
      </w:r>
      <w:r>
        <w:t xml:space="preserve"> </w:t>
      </w:r>
      <w:r>
        <w:t xml:space="preserve">argument of the</w:t>
      </w:r>
      <w:r>
        <w:t xml:space="preserve"> </w:t>
      </w:r>
      <w:r>
        <w:rPr>
          <w:rStyle w:val="VerbatimChar"/>
        </w:rPr>
        <w:t xml:space="preserve">print</w:t>
      </w:r>
      <w:r>
        <w:t xml:space="preserve"> </w:t>
      </w:r>
      <w:r>
        <w:t xml:space="preserve">function.</w:t>
      </w:r>
    </w:p>
    <w:p>
      <w:pPr>
        <w:pStyle w:val="SourceCode"/>
      </w:pPr>
      <w:r>
        <w:rPr>
          <w:rStyle w:val="KeywordTok"/>
        </w:rPr>
        <w:t xml:space="preserve">print</w:t>
      </w:r>
      <w:r>
        <w:rPr>
          <w:rStyle w:val="NormalTok"/>
        </w:rPr>
        <w:t xml:space="preserve">(item_fit_pend, </w:t>
      </w:r>
      <w:r>
        <w:rPr>
          <w:rStyle w:val="DataTypeTok"/>
        </w:rPr>
        <w:t xml:space="preserve">sort_by =</w:t>
      </w:r>
      <w:r>
        <w:rPr>
          <w:rStyle w:val="NormalTok"/>
        </w:rPr>
        <w:t xml:space="preserve"> </w:t>
      </w:r>
      <w:r>
        <w:rPr>
          <w:rStyle w:val="StringTok"/>
        </w:rPr>
        <w:t xml:space="preserve">"outfit_MSQ"</w:t>
      </w:r>
      <w:r>
        <w:rPr>
          <w:rStyle w:val="NormalTok"/>
        </w:rPr>
        <w:t xml:space="preserve">)</w:t>
      </w:r>
    </w:p>
    <w:p>
      <w:pPr>
        <w:pStyle w:val="SourceCode"/>
      </w:pPr>
      <w:r>
        <w:rPr>
          <w:rStyle w:val="VerbatimChar"/>
        </w:rPr>
        <w:t xml:space="preserve">## </w:t>
      </w:r>
      <w:r>
        <w:br/>
      </w:r>
      <w:r>
        <w:rPr>
          <w:rStyle w:val="VerbatimChar"/>
        </w:rPr>
        <w:t xml:space="preserve">## Itemfit Statistics: </w:t>
      </w:r>
      <w:r>
        <w:br/>
      </w:r>
      <w:r>
        <w:rPr>
          <w:rStyle w:val="VerbatimChar"/>
        </w:rPr>
        <w:t xml:space="preserve">##                  Chisq df p-value Outfit MSQ Infit MSQ Outfit t Infit t Discrim</w:t>
      </w:r>
      <w:r>
        <w:br/>
      </w:r>
      <w:r>
        <w:rPr>
          <w:rStyle w:val="VerbatimChar"/>
        </w:rPr>
        <w:t xml:space="preserve">## Vary.factors    17.213 57   1.000      0.297     0.835   -0.654  -0.082   0.378</w:t>
      </w:r>
      <w:r>
        <w:br/>
      </w:r>
      <w:r>
        <w:rPr>
          <w:rStyle w:val="VerbatimChar"/>
        </w:rPr>
        <w:t xml:space="preserve">## Length.freq     20.802 57   1.000      0.359     0.875   -0.525  -0.009   0.349</w:t>
      </w:r>
      <w:r>
        <w:br/>
      </w:r>
      <w:r>
        <w:rPr>
          <w:rStyle w:val="VerbatimChar"/>
        </w:rPr>
        <w:t xml:space="preserve">## Exclude.push    33.528 57   0.994      0.578     0.787   -1.127  -0.793   0.516</w:t>
      </w:r>
      <w:r>
        <w:br/>
      </w:r>
      <w:r>
        <w:rPr>
          <w:rStyle w:val="VerbatimChar"/>
        </w:rPr>
        <w:t xml:space="preserve">## Exclude.weight  37.860 57   0.976      0.653     0.776   -1.501  -1.425   0.582</w:t>
      </w:r>
      <w:r>
        <w:br/>
      </w:r>
      <w:r>
        <w:rPr>
          <w:rStyle w:val="VerbatimChar"/>
        </w:rPr>
        <w:t xml:space="preserve">## Length.role     45.792 57   0.856      0.790     0.789   -1.202  -1.246   0.607</w:t>
      </w:r>
      <w:r>
        <w:br/>
      </w:r>
      <w:r>
        <w:rPr>
          <w:rStyle w:val="VerbatimChar"/>
        </w:rPr>
        <w:t xml:space="preserve">## Length.combine  47.208 57   0.819      0.814     0.836   -1.122  -1.078   0.393</w:t>
      </w:r>
      <w:r>
        <w:br/>
      </w:r>
      <w:r>
        <w:rPr>
          <w:rStyle w:val="VerbatimChar"/>
        </w:rPr>
        <w:t xml:space="preserve">## Push.role       47.276 57   0.817      0.815     0.807   -1.031  -1.147   0.659</w:t>
      </w:r>
      <w:r>
        <w:br/>
      </w:r>
      <w:r>
        <w:rPr>
          <w:rStyle w:val="VerbatimChar"/>
        </w:rPr>
        <w:t xml:space="preserve">## Tests.push      48.170 57   0.791      0.831     0.855   -0.568  -0.829   0.488</w:t>
      </w:r>
      <w:r>
        <w:br/>
      </w:r>
      <w:r>
        <w:rPr>
          <w:rStyle w:val="VerbatimChar"/>
        </w:rPr>
        <w:t xml:space="preserve">## Systematic      49.563 57   0.747      0.855     0.877   -1.001  -1.323   0.535</w:t>
      </w:r>
      <w:r>
        <w:br/>
      </w:r>
      <w:r>
        <w:rPr>
          <w:rStyle w:val="VerbatimChar"/>
        </w:rPr>
        <w:t xml:space="preserve">## Infer           51.445 57   0.683      0.887     0.944   -0.398  -0.252   0.419</w:t>
      </w:r>
      <w:r>
        <w:br/>
      </w:r>
      <w:r>
        <w:rPr>
          <w:rStyle w:val="VerbatimChar"/>
        </w:rPr>
        <w:t xml:space="preserve">## Weight.role     55.980 57   0.513      0.965     0.926   -0.088  -0.395   0.522</w:t>
      </w:r>
      <w:r>
        <w:br/>
      </w:r>
      <w:r>
        <w:rPr>
          <w:rStyle w:val="VerbatimChar"/>
        </w:rPr>
        <w:t xml:space="preserve">## Order.weights   58.970 57   0.403      1.017     1.000    0.353   0.205   0.122</w:t>
      </w:r>
      <w:r>
        <w:br/>
      </w:r>
      <w:r>
        <w:rPr>
          <w:rStyle w:val="VerbatimChar"/>
        </w:rPr>
        <w:t xml:space="preserve">## Order.push      58.969 57   0.403      1.017     1.000    0.353   0.205   0.122</w:t>
      </w:r>
      <w:r>
        <w:br/>
      </w:r>
      <w:r>
        <w:rPr>
          <w:rStyle w:val="VerbatimChar"/>
        </w:rPr>
        <w:t xml:space="preserve">## Tests.lengths   61.553 57   0.316      1.061     1.114    0.347   0.694   0.203</w:t>
      </w:r>
      <w:r>
        <w:br/>
      </w:r>
      <w:r>
        <w:rPr>
          <w:rStyle w:val="VerbatimChar"/>
        </w:rPr>
        <w:t xml:space="preserve">## Weight.combine  63.205 57   0.267      1.090     1.035    0.346   0.275   0.412</w:t>
      </w:r>
      <w:r>
        <w:br/>
      </w:r>
      <w:r>
        <w:rPr>
          <w:rStyle w:val="VerbatimChar"/>
        </w:rPr>
        <w:t xml:space="preserve">## Push.combine    83.658 57   0.012      1.442     1.231    1.518   1.348   0.354</w:t>
      </w:r>
      <w:r>
        <w:br/>
      </w:r>
      <w:r>
        <w:rPr>
          <w:rStyle w:val="VerbatimChar"/>
        </w:rPr>
        <w:t xml:space="preserve">## Tests.weights  436.769 57   0.000      7.531     1.041    1.971   0.233   0.088</w:t>
      </w:r>
    </w:p>
    <w:p>
      <w:pPr>
        <w:pStyle w:val="FirstParagraph"/>
      </w:pPr>
      <w:r>
        <w:t xml:space="preserve">We can see that the items</w:t>
      </w:r>
      <w:r>
        <w:t xml:space="preserve"> </w:t>
      </w:r>
      <w:r>
        <w:t xml:space="preserve">“</w:t>
      </w:r>
      <w:r>
        <w:t xml:space="preserve">Vary.factors</w:t>
      </w:r>
      <w:r>
        <w:t xml:space="preserve">”</w:t>
      </w:r>
      <w:r>
        <w:t xml:space="preserve">,</w:t>
      </w:r>
      <w:r>
        <w:t xml:space="preserve"> </w:t>
      </w:r>
      <w:r>
        <w:t xml:space="preserve">“</w:t>
      </w:r>
      <w:r>
        <w:t xml:space="preserve">Length.freq</w:t>
      </w:r>
      <w:r>
        <w:t xml:space="preserve">”</w:t>
      </w:r>
      <w:r>
        <w:t xml:space="preserve">,</w:t>
      </w:r>
      <w:r>
        <w:t xml:space="preserve"> </w:t>
      </w:r>
      <w:r>
        <w:t xml:space="preserve">“</w:t>
      </w:r>
      <w:r>
        <w:t xml:space="preserve">Exclude.push</w:t>
      </w:r>
      <w:r>
        <w:t xml:space="preserve">”</w:t>
      </w:r>
      <w:r>
        <w:t xml:space="preserve">, and</w:t>
      </w:r>
      <w:r>
        <w:t xml:space="preserve"> </w:t>
      </w:r>
      <w:r>
        <w:t xml:space="preserve">“</w:t>
      </w:r>
      <w:r>
        <w:t xml:space="preserve">Exclude.weight</w:t>
      </w:r>
      <w:r>
        <w:t xml:space="preserve">”</w:t>
      </w:r>
      <w:r>
        <w:t xml:space="preserve"> </w:t>
      </w:r>
      <w:r>
        <w:t xml:space="preserve">have low outfit MSQ values, while</w:t>
      </w:r>
      <w:r>
        <w:t xml:space="preserve"> </w:t>
      </w:r>
      <w:r>
        <w:t xml:space="preserve">“</w:t>
      </w:r>
      <w:r>
        <w:t xml:space="preserve">Test.weights</w:t>
      </w:r>
      <w:r>
        <w:t xml:space="preserve">”</w:t>
      </w:r>
      <w:r>
        <w:t xml:space="preserve"> </w:t>
      </w:r>
      <w:r>
        <w:t xml:space="preserve">again has a super high outfit MSQ.</w:t>
      </w:r>
    </w:p>
    <w:p>
      <w:pPr>
        <w:pStyle w:val="BodyText"/>
      </w:pPr>
      <w:r>
        <w:t xml:space="preserve">We can also look at the thresholds for the items. The thresholds are the</w:t>
      </w:r>
      <w:r>
        <w:t xml:space="preserve"> </w:t>
      </w:r>
      <w:r>
        <w:t xml:space="preserve">“</w:t>
      </w:r>
      <w:r>
        <w:t xml:space="preserve">Rasch-Thurstone Thresholds</w:t>
      </w:r>
      <w:r>
        <w:t xml:space="preserve">”</w:t>
      </w:r>
      <w:r>
        <w:t xml:space="preserve">, the points at which there is a 50% probability of being observed in categories below and 50% being observed in categories at or above the category transition point. So for</w:t>
      </w:r>
      <w:r>
        <w:t xml:space="preserve"> </w:t>
      </w:r>
      <w:r>
        <w:t xml:space="preserve">“</w:t>
      </w:r>
      <w:r>
        <w:t xml:space="preserve">Length.role</w:t>
      </w:r>
      <w:r>
        <w:t xml:space="preserve">”</w:t>
      </w:r>
      <w:r>
        <w:t xml:space="preserve">, Threshold 1 is equal to -2.44. A person with an ability score of -2.44 has a 50% chance to receive either</w:t>
      </w:r>
      <w:r>
        <w:t xml:space="preserve"> </w:t>
      </w:r>
      <w:r>
        <w:t xml:space="preserve">“</w:t>
      </w:r>
      <w:r>
        <w:t xml:space="preserve">0</w:t>
      </w:r>
      <w:r>
        <w:t xml:space="preserve">”</w:t>
      </w:r>
      <w:r>
        <w:t xml:space="preserve"> </w:t>
      </w:r>
      <w:r>
        <w:t xml:space="preserve">or</w:t>
      </w:r>
      <w:r>
        <w:t xml:space="preserve"> </w:t>
      </w:r>
      <w:r>
        <w:t xml:space="preserve">“</w:t>
      </w:r>
      <w:r>
        <w:t xml:space="preserve">1</w:t>
      </w:r>
      <w:r>
        <w:t xml:space="preserve">”</w:t>
      </w:r>
      <w:r>
        <w:t xml:space="preserve"> </w:t>
      </w:r>
      <w:r>
        <w:t xml:space="preserve">on this item. Threshold 2 for</w:t>
      </w:r>
      <w:r>
        <w:t xml:space="preserve"> </w:t>
      </w:r>
      <w:r>
        <w:t xml:space="preserve">“</w:t>
      </w:r>
      <w:r>
        <w:t xml:space="preserve">Length.role</w:t>
      </w:r>
      <w:r>
        <w:t xml:space="preserve">”</w:t>
      </w:r>
      <w:r>
        <w:t xml:space="preserve"> </w:t>
      </w:r>
      <w:r>
        <w:t xml:space="preserve">is at 0.75. A person with an ability score of 0.75 has a 50% chance to receive either</w:t>
      </w:r>
      <w:r>
        <w:t xml:space="preserve"> </w:t>
      </w:r>
      <w:r>
        <w:t xml:space="preserve">“</w:t>
      </w:r>
      <w:r>
        <w:t xml:space="preserve">1</w:t>
      </w:r>
      <w:r>
        <w:t xml:space="preserve">”</w:t>
      </w:r>
      <w:r>
        <w:t xml:space="preserve"> </w:t>
      </w:r>
      <w:r>
        <w:t xml:space="preserve">or</w:t>
      </w:r>
      <w:r>
        <w:t xml:space="preserve"> </w:t>
      </w:r>
      <w:r>
        <w:t xml:space="preserve">“</w:t>
      </w:r>
      <w:r>
        <w:t xml:space="preserve">2</w:t>
      </w:r>
      <w:r>
        <w:t xml:space="preserve">”</w:t>
      </w:r>
      <w:r>
        <w:t xml:space="preserve"> </w:t>
      </w:r>
      <w:r>
        <w:t xml:space="preserve">on this item.</w:t>
      </w:r>
    </w:p>
    <w:p>
      <w:pPr>
        <w:pStyle w:val="BodyText"/>
      </w:pPr>
      <w:r>
        <w:t xml:space="preserve">This table also shows the item locations, which is the overall difficulty of the items, alongside the thresholds. Notice that not all items have three thresholds. The polytomous items have as many thresholds as one minus the number of categories in that item. For the dichotomous items, their Location equals the value of Threshold 1 because they only have two categories. We can see that</w:t>
      </w:r>
      <w:r>
        <w:t xml:space="preserve"> </w:t>
      </w:r>
      <w:r>
        <w:t xml:space="preserve">“</w:t>
      </w:r>
      <w:r>
        <w:t xml:space="preserve">Order.weights</w:t>
      </w:r>
      <w:r>
        <w:t xml:space="preserve">”</w:t>
      </w:r>
      <w:r>
        <w:t xml:space="preserve"> </w:t>
      </w:r>
      <w:r>
        <w:t xml:space="preserve">was a dichotomous item, and</w:t>
      </w:r>
      <w:r>
        <w:t xml:space="preserve"> </w:t>
      </w:r>
      <w:r>
        <w:t xml:space="preserve">“</w:t>
      </w:r>
      <w:r>
        <w:t xml:space="preserve">Infer</w:t>
      </w:r>
      <w:r>
        <w:t xml:space="preserve">”</w:t>
      </w:r>
      <w:r>
        <w:t xml:space="preserve"> </w:t>
      </w:r>
      <w:r>
        <w:t xml:space="preserve">was an item with three different response categories. We can also see that</w:t>
      </w:r>
      <w:r>
        <w:t xml:space="preserve"> </w:t>
      </w:r>
      <w:r>
        <w:t xml:space="preserve">“</w:t>
      </w:r>
      <w:r>
        <w:t xml:space="preserve">Tests.weights</w:t>
      </w:r>
      <w:r>
        <w:t xml:space="preserve">”</w:t>
      </w:r>
      <w:r>
        <w:t xml:space="preserve"> </w:t>
      </w:r>
      <w:r>
        <w:t xml:space="preserve">is a crazy item still - it’s thresholds are at +16 and -18 (those are extreme values!) even though it only has two category responses.</w:t>
      </w:r>
    </w:p>
    <w:p>
      <w:pPr>
        <w:pStyle w:val="SourceCode"/>
      </w:pPr>
      <w:r>
        <w:rPr>
          <w:rStyle w:val="KeywordTok"/>
        </w:rPr>
        <w:t xml:space="preserve">thresholds</w:t>
      </w:r>
      <w:r>
        <w:rPr>
          <w:rStyle w:val="NormalTok"/>
        </w:rPr>
        <w:t xml:space="preserve">(fit_pcm_pend)</w:t>
      </w:r>
    </w:p>
    <w:p>
      <w:pPr>
        <w:pStyle w:val="SourceCode"/>
      </w:pPr>
      <w:r>
        <w:rPr>
          <w:rStyle w:val="VerbatimChar"/>
        </w:rPr>
        <w:t xml:space="preserve">## </w:t>
      </w:r>
      <w:r>
        <w:br/>
      </w:r>
      <w:r>
        <w:rPr>
          <w:rStyle w:val="VerbatimChar"/>
        </w:rPr>
        <w:t xml:space="preserve">## Design Matrix Block 1:</w:t>
      </w:r>
      <w:r>
        <w:br/>
      </w:r>
      <w:r>
        <w:rPr>
          <w:rStyle w:val="VerbatimChar"/>
        </w:rPr>
        <w:t xml:space="preserve">##                Location Threshold 1 Threshold 2 Threshold 3</w:t>
      </w:r>
      <w:r>
        <w:br/>
      </w:r>
      <w:r>
        <w:rPr>
          <w:rStyle w:val="VerbatimChar"/>
        </w:rPr>
        <w:t xml:space="preserve">## Order.weights  -2.95083    -2.95083          NA          NA</w:t>
      </w:r>
      <w:r>
        <w:br/>
      </w:r>
      <w:r>
        <w:rPr>
          <w:rStyle w:val="VerbatimChar"/>
        </w:rPr>
        <w:t xml:space="preserve">## Order.push     -2.95081    -2.95081          NA          NA</w:t>
      </w:r>
      <w:r>
        <w:br/>
      </w:r>
      <w:r>
        <w:rPr>
          <w:rStyle w:val="VerbatimChar"/>
        </w:rPr>
        <w:t xml:space="preserve">## Length.freq    -2.95081    -2.95081          NA          NA</w:t>
      </w:r>
      <w:r>
        <w:br/>
      </w:r>
      <w:r>
        <w:rPr>
          <w:rStyle w:val="VerbatimChar"/>
        </w:rPr>
        <w:t xml:space="preserve">## Vary.factors   -2.95081    -2.95081          NA          NA</w:t>
      </w:r>
      <w:r>
        <w:br/>
      </w:r>
      <w:r>
        <w:rPr>
          <w:rStyle w:val="VerbatimChar"/>
        </w:rPr>
        <w:t xml:space="preserve">## Infer          -1.51682    -2.81479    -0.21886          NA</w:t>
      </w:r>
      <w:r>
        <w:br/>
      </w:r>
      <w:r>
        <w:rPr>
          <w:rStyle w:val="VerbatimChar"/>
        </w:rPr>
        <w:t xml:space="preserve">## Tests.lengths  -0.50645    -1.23162     0.21872          NA</w:t>
      </w:r>
      <w:r>
        <w:br/>
      </w:r>
      <w:r>
        <w:rPr>
          <w:rStyle w:val="VerbatimChar"/>
        </w:rPr>
        <w:t xml:space="preserve">## Tests.weights  -1.07510    16.00460   -18.15481          NA</w:t>
      </w:r>
      <w:r>
        <w:br/>
      </w:r>
      <w:r>
        <w:rPr>
          <w:rStyle w:val="VerbatimChar"/>
        </w:rPr>
        <w:t xml:space="preserve">## Tests.push     -0.23731    -0.20487    -0.26974          NA</w:t>
      </w:r>
      <w:r>
        <w:br/>
      </w:r>
      <w:r>
        <w:rPr>
          <w:rStyle w:val="VerbatimChar"/>
        </w:rPr>
        <w:t xml:space="preserve">## Length.role     0.22690    -2.43984     0.75230     2.36822</w:t>
      </w:r>
      <w:r>
        <w:br/>
      </w:r>
      <w:r>
        <w:rPr>
          <w:rStyle w:val="VerbatimChar"/>
        </w:rPr>
        <w:t xml:space="preserve">## Weight.role     0.33636    -1.63846     2.05632     0.59124</w:t>
      </w:r>
      <w:r>
        <w:br/>
      </w:r>
      <w:r>
        <w:rPr>
          <w:rStyle w:val="VerbatimChar"/>
        </w:rPr>
        <w:t xml:space="preserve">## Push.role       0.99240    -0.33462     1.41829     1.89352</w:t>
      </w:r>
      <w:r>
        <w:br/>
      </w:r>
      <w:r>
        <w:rPr>
          <w:rStyle w:val="VerbatimChar"/>
        </w:rPr>
        <w:t xml:space="preserve">## Length.combine -0.82282    -2.53058     0.88494          NA</w:t>
      </w:r>
      <w:r>
        <w:br/>
      </w:r>
      <w:r>
        <w:rPr>
          <w:rStyle w:val="VerbatimChar"/>
        </w:rPr>
        <w:t xml:space="preserve">## Weight.combine -0.30089    -2.02985     3.68540    -2.55822</w:t>
      </w:r>
      <w:r>
        <w:br/>
      </w:r>
      <w:r>
        <w:rPr>
          <w:rStyle w:val="VerbatimChar"/>
        </w:rPr>
        <w:t xml:space="preserve">## Push.combine    0.97594     2.04541    -0.37807     1.26047</w:t>
      </w:r>
      <w:r>
        <w:br/>
      </w:r>
      <w:r>
        <w:rPr>
          <w:rStyle w:val="VerbatimChar"/>
        </w:rPr>
        <w:t xml:space="preserve">## Systematic      0.93234     0.93234          NA          NA</w:t>
      </w:r>
      <w:r>
        <w:br/>
      </w:r>
      <w:r>
        <w:rPr>
          <w:rStyle w:val="VerbatimChar"/>
        </w:rPr>
        <w:t xml:space="preserve">## Exclude.weight  1.89161     1.89161          NA          NA</w:t>
      </w:r>
      <w:r>
        <w:br/>
      </w:r>
      <w:r>
        <w:rPr>
          <w:rStyle w:val="VerbatimChar"/>
        </w:rPr>
        <w:t xml:space="preserve">## Exclude.push    2.64189     2.64189          NA          NA</w:t>
      </w:r>
    </w:p>
    <w:p>
      <w:pPr>
        <w:pStyle w:val="Heading1"/>
      </w:pPr>
      <w:bookmarkStart w:id="23" w:name="plots"/>
      <w:r>
        <w:t xml:space="preserve">Plots</w:t>
      </w:r>
      <w:bookmarkEnd w:id="23"/>
    </w:p>
    <w:p>
      <w:pPr>
        <w:pStyle w:val="Heading2"/>
      </w:pPr>
      <w:bookmarkStart w:id="24" w:name="wright-map"/>
      <w:r>
        <w:t xml:space="preserve">Wright Map</w:t>
      </w:r>
      <w:bookmarkEnd w:id="24"/>
    </w:p>
    <w:p>
      <w:pPr>
        <w:pStyle w:val="FirstParagraph"/>
      </w:pPr>
      <w:r>
        <w:t xml:space="preserve">Now let’s look at the Wright map for this model. If you recall for the dichotomous Rasch model, the Wright map plots the difficulties of the items against the distribution of the person abilities. The same is true for the polytomous Partial Credit model, but with some modifications. The distribution on the top is still the distribution of person measures. The x-axis is still the latent dimension, and the y-axis still corresponds to each item. Now, each item now gets a black dot that represents the item location. The white dots represent the location of the thresholds. If an item is dichotomous, it just has the black location dot. Each item’s dots are connected by a line to make the graph easier to read.</w:t>
      </w:r>
    </w:p>
    <w:p>
      <w:pPr>
        <w:pStyle w:val="SourceCode"/>
      </w:pPr>
      <w:r>
        <w:rPr>
          <w:rStyle w:val="CommentTok"/>
        </w:rPr>
        <w:t xml:space="preserve"># Wright map</w:t>
      </w:r>
      <w:r>
        <w:br/>
      </w:r>
      <w:r>
        <w:rPr>
          <w:rStyle w:val="KeywordTok"/>
        </w:rPr>
        <w:t xml:space="preserve">plotPImap</w:t>
      </w:r>
      <w:r>
        <w:rPr>
          <w:rStyle w:val="NormalTok"/>
        </w:rPr>
        <w:t xml:space="preserve">(fit_pcm_pend, </w:t>
      </w:r>
      <w:r>
        <w:rPr>
          <w:rStyle w:val="DataTypeTok"/>
        </w:rPr>
        <w:t xml:space="preserve">irug =</w:t>
      </w:r>
      <w:r>
        <w:rPr>
          <w:rStyle w:val="NormalTok"/>
        </w:rPr>
        <w:t xml:space="preserve"> </w:t>
      </w:r>
      <w:r>
        <w:rPr>
          <w:rStyle w:val="OtherTok"/>
        </w:rPr>
        <w:t xml:space="preserve">TRUE</w:t>
      </w:r>
      <w:r>
        <w:rPr>
          <w:rStyle w:val="NormalTok"/>
        </w:rPr>
        <w:t xml:space="preserve">, </w:t>
      </w:r>
      <w:r>
        <w:rPr>
          <w:rStyle w:val="DataTypeTok"/>
        </w:rPr>
        <w:t xml:space="preserve">sort =</w:t>
      </w:r>
      <w:r>
        <w:rPr>
          <w:rStyle w:val="NormalTok"/>
        </w:rPr>
        <w:t xml:space="preserve"> </w:t>
      </w:r>
      <w:r>
        <w:rPr>
          <w:rStyle w:val="OtherTok"/>
        </w:rPr>
        <w:t xml:space="preserve">TRUE</w:t>
      </w:r>
      <w:r>
        <w:rPr>
          <w:rStyle w:val="NormalTok"/>
        </w:rPr>
        <w:t xml:space="preserve">) </w:t>
      </w:r>
    </w:p>
    <w:p>
      <w:pPr>
        <w:pStyle w:val="FirstParagraph"/>
      </w:pPr>
      <w:r>
        <w:drawing>
          <wp:inline>
            <wp:extent cx="5334000" cy="7467600"/>
            <wp:effectExtent b="0" l="0" r="0" t="0"/>
            <wp:docPr descr="" title="" id="1" name="Picture"/>
            <a:graphic>
              <a:graphicData uri="http://schemas.openxmlformats.org/drawingml/2006/picture">
                <pic:pic>
                  <pic:nvPicPr>
                    <pic:cNvPr descr="Chapter_7_eRm_files/figure-docx/unnamed-chunk-12-1.png" id="0" name="Picture"/>
                    <pic:cNvPicPr>
                      <a:picLocks noChangeArrowheads="1" noChangeAspect="1"/>
                    </pic:cNvPicPr>
                  </pic:nvPicPr>
                  <pic:blipFill>
                    <a:blip r:embed="rId25"/>
                    <a:stretch>
                      <a:fillRect/>
                    </a:stretch>
                  </pic:blipFill>
                  <pic:spPr bwMode="auto">
                    <a:xfrm>
                      <a:off x="0" y="0"/>
                      <a:ext cx="5334000" cy="7467600"/>
                    </a:xfrm>
                    <a:prstGeom prst="rect">
                      <a:avLst/>
                    </a:prstGeom>
                    <a:noFill/>
                    <a:ln w="9525">
                      <a:noFill/>
                      <a:headEnd/>
                      <a:tailEnd/>
                    </a:ln>
                  </pic:spPr>
                </pic:pic>
              </a:graphicData>
            </a:graphic>
          </wp:inline>
        </w:drawing>
      </w:r>
    </w:p>
    <w:p>
      <w:pPr>
        <w:pStyle w:val="BodyText"/>
      </w:pPr>
      <w:r>
        <w:t xml:space="preserve">The first thing you’ll likely notice is the crazy parameters of</w:t>
      </w:r>
      <w:r>
        <w:t xml:space="preserve"> </w:t>
      </w:r>
      <w:r>
        <w:t xml:space="preserve">“</w:t>
      </w:r>
      <w:r>
        <w:t xml:space="preserve">Tests.weights.</w:t>
      </w:r>
      <w:r>
        <w:t xml:space="preserve">”</w:t>
      </w:r>
      <w:r>
        <w:t xml:space="preserve"> </w:t>
      </w:r>
      <w:r>
        <w:t xml:space="preserve">That’s a bit distracting, so we’re going to run the map again, but this time we’ll pick which items we want to see using the argument</w:t>
      </w:r>
      <w:r>
        <w:t xml:space="preserve"> </w:t>
      </w:r>
      <w:r>
        <w:rPr>
          <w:rStyle w:val="VerbatimChar"/>
        </w:rPr>
        <w:t xml:space="preserve">item.subset</w:t>
      </w:r>
      <w:r>
        <w:t xml:space="preserve"> </w:t>
      </w:r>
      <w:r>
        <w:t xml:space="preserve">and excluding column number 7.</w:t>
      </w:r>
    </w:p>
    <w:p>
      <w:pPr>
        <w:pStyle w:val="SourceCode"/>
      </w:pPr>
      <w:r>
        <w:rPr>
          <w:rStyle w:val="CommentTok"/>
        </w:rPr>
        <w:t xml:space="preserve"># Run the Wright map without "Test.weights"</w:t>
      </w:r>
      <w:r>
        <w:br/>
      </w:r>
      <w:r>
        <w:rPr>
          <w:rStyle w:val="KeywordTok"/>
        </w:rPr>
        <w:t xml:space="preserve">plotPImap</w:t>
      </w:r>
      <w:r>
        <w:rPr>
          <w:rStyle w:val="NormalTok"/>
        </w:rPr>
        <w:t xml:space="preserve">(fit_pcm_pend, </w:t>
      </w:r>
      <w:r>
        <w:rPr>
          <w:rStyle w:val="DataTypeTok"/>
        </w:rPr>
        <w:t xml:space="preserve">irug =</w:t>
      </w:r>
      <w:r>
        <w:rPr>
          <w:rStyle w:val="NormalTok"/>
        </w:rPr>
        <w:t xml:space="preserve"> </w:t>
      </w:r>
      <w:r>
        <w:rPr>
          <w:rStyle w:val="OtherTok"/>
        </w:rPr>
        <w:t xml:space="preserve">TRUE</w:t>
      </w:r>
      <w:r>
        <w:rPr>
          <w:rStyle w:val="NormalTok"/>
        </w:rPr>
        <w:t xml:space="preserve">, </w:t>
      </w:r>
      <w:r>
        <w:rPr>
          <w:rStyle w:val="DataTypeTok"/>
        </w:rPr>
        <w:t xml:space="preserve">sort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item.subset =</w:t>
      </w:r>
      <w:r>
        <w:rPr>
          <w:rStyle w:val="NormalTok"/>
        </w:rPr>
        <w:t xml:space="preserve"> </w:t>
      </w:r>
      <w:r>
        <w:rPr>
          <w:rStyle w:val="KeywordTok"/>
        </w:rPr>
        <w:t xml:space="preserve">c</w:t>
      </w:r>
      <w:r>
        <w:rPr>
          <w:rStyle w:val="NormalTok"/>
        </w:rPr>
        <w:t xml:space="preserve">(</w:t>
      </w:r>
      <w:r>
        <w:rPr>
          <w:rStyle w:val="DecValTok"/>
        </w:rPr>
        <w:t xml:space="preserve">1</w:t>
      </w:r>
      <w:r>
        <w:rPr>
          <w:rStyle w:val="OperatorTok"/>
        </w:rPr>
        <w:t xml:space="preserve">:</w:t>
      </w:r>
      <w:r>
        <w:rPr>
          <w:rStyle w:val="DecValTok"/>
        </w:rPr>
        <w:t xml:space="preserve">6</w:t>
      </w:r>
      <w:r>
        <w:rPr>
          <w:rStyle w:val="NormalTok"/>
        </w:rPr>
        <w:t xml:space="preserve">,</w:t>
      </w:r>
      <w:r>
        <w:rPr>
          <w:rStyle w:val="DecValTok"/>
        </w:rPr>
        <w:t xml:space="preserve">8</w:t>
      </w:r>
      <w:r>
        <w:rPr>
          <w:rStyle w:val="OperatorTok"/>
        </w:rPr>
        <w:t xml:space="preserve">:</w:t>
      </w:r>
      <w:r>
        <w:rPr>
          <w:rStyle w:val="DecValTok"/>
        </w:rPr>
        <w:t xml:space="preserve">17</w:t>
      </w:r>
      <w:r>
        <w:rPr>
          <w:rStyle w:val="NormalTok"/>
        </w:rPr>
        <w:t xml:space="preserve">)) </w:t>
      </w:r>
    </w:p>
    <w:p>
      <w:pPr>
        <w:pStyle w:val="FirstParagraph"/>
      </w:pPr>
      <w:r>
        <w:drawing>
          <wp:inline>
            <wp:extent cx="5334000" cy="4267200"/>
            <wp:effectExtent b="0" l="0" r="0" t="0"/>
            <wp:docPr descr="" title="" id="1" name="Picture"/>
            <a:graphic>
              <a:graphicData uri="http://schemas.openxmlformats.org/drawingml/2006/picture">
                <pic:pic>
                  <pic:nvPicPr>
                    <pic:cNvPr descr="Chapter_7_eRm_files/figure-docx/unnamed-chunk-13-1.png" id="0" name="Picture"/>
                    <pic:cNvPicPr>
                      <a:picLocks noChangeArrowheads="1" noChangeAspect="1"/>
                    </pic:cNvPicPr>
                  </pic:nvPicPr>
                  <pic:blipFill>
                    <a:blip r:embed="rId26"/>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Now this map is a lot easier to read. We can see that four of our items (</w:t>
      </w:r>
      <w:r>
        <w:t xml:space="preserve">“</w:t>
      </w:r>
      <w:r>
        <w:t xml:space="preserve">Order.weights</w:t>
      </w:r>
      <w:r>
        <w:t xml:space="preserve">”</w:t>
      </w:r>
      <w:r>
        <w:t xml:space="preserve">,</w:t>
      </w:r>
      <w:r>
        <w:t xml:space="preserve"> </w:t>
      </w:r>
      <w:r>
        <w:t xml:space="preserve">“</w:t>
      </w:r>
      <w:r>
        <w:t xml:space="preserve">Length.freq</w:t>
      </w:r>
      <w:r>
        <w:t xml:space="preserve">”</w:t>
      </w:r>
      <w:r>
        <w:t xml:space="preserve">,</w:t>
      </w:r>
      <w:r>
        <w:t xml:space="preserve"> </w:t>
      </w:r>
      <w:r>
        <w:t xml:space="preserve">“</w:t>
      </w:r>
      <w:r>
        <w:t xml:space="preserve">Order.push</w:t>
      </w:r>
      <w:r>
        <w:t xml:space="preserve">”</w:t>
      </w:r>
      <w:r>
        <w:t xml:space="preserve">, and</w:t>
      </w:r>
      <w:r>
        <w:t xml:space="preserve"> </w:t>
      </w:r>
      <w:r>
        <w:t xml:space="preserve">“</w:t>
      </w:r>
      <w:r>
        <w:t xml:space="preserve">Vary.factors</w:t>
      </w:r>
      <w:r>
        <w:t xml:space="preserve">”</w:t>
      </w:r>
      <w:r>
        <w:t xml:space="preserve">) are probably too easy for this group of participants. We can also see that the item</w:t>
      </w:r>
      <w:r>
        <w:t xml:space="preserve"> </w:t>
      </w:r>
      <w:r>
        <w:t xml:space="preserve">“</w:t>
      </w:r>
      <w:r>
        <w:t xml:space="preserve">Infer</w:t>
      </w:r>
      <w:r>
        <w:t xml:space="preserve">”</w:t>
      </w:r>
      <w:r>
        <w:t xml:space="preserve">, had 3 category responses because it has two thresholds (white dots).</w:t>
      </w:r>
      <w:r>
        <w:t xml:space="preserve"> </w:t>
      </w:r>
      <w:r>
        <w:t xml:space="preserve">“</w:t>
      </w:r>
      <w:r>
        <w:t xml:space="preserve">Weight.combine</w:t>
      </w:r>
      <w:r>
        <w:t xml:space="preserve">”</w:t>
      </w:r>
      <w:r>
        <w:t xml:space="preserve"> </w:t>
      </w:r>
      <w:r>
        <w:t xml:space="preserve">has something strange going on - the categories are not ordered how we expected! Threshold 3 (between a response of</w:t>
      </w:r>
      <w:r>
        <w:t xml:space="preserve"> </w:t>
      </w:r>
      <w:r>
        <w:t xml:space="preserve">“</w:t>
      </w:r>
      <w:r>
        <w:t xml:space="preserve">2</w:t>
      </w:r>
      <w:r>
        <w:t xml:space="preserve">”</w:t>
      </w:r>
      <w:r>
        <w:t xml:space="preserve"> </w:t>
      </w:r>
      <w:r>
        <w:t xml:space="preserve">and</w:t>
      </w:r>
      <w:r>
        <w:t xml:space="preserve"> </w:t>
      </w:r>
      <w:r>
        <w:t xml:space="preserve">“</w:t>
      </w:r>
      <w:r>
        <w:t xml:space="preserve">3</w:t>
      </w:r>
      <w:r>
        <w:t xml:space="preserve">”</w:t>
      </w:r>
      <w:r>
        <w:t xml:space="preserve">) is easier than Threshold 1 (between a response of</w:t>
      </w:r>
      <w:r>
        <w:t xml:space="preserve"> </w:t>
      </w:r>
      <w:r>
        <w:t xml:space="preserve">“</w:t>
      </w:r>
      <w:r>
        <w:t xml:space="preserve">0</w:t>
      </w:r>
      <w:r>
        <w:t xml:space="preserve">”</w:t>
      </w:r>
      <w:r>
        <w:t xml:space="preserve"> </w:t>
      </w:r>
      <w:r>
        <w:t xml:space="preserve">and</w:t>
      </w:r>
      <w:r>
        <w:t xml:space="preserve"> </w:t>
      </w:r>
      <w:r>
        <w:t xml:space="preserve">“</w:t>
      </w:r>
      <w:r>
        <w:t xml:space="preserve">1</w:t>
      </w:r>
      <w:r>
        <w:t xml:space="preserve">”</w:t>
      </w:r>
      <w:r>
        <w:t xml:space="preserve">). This kind of category ordering can be easier to see on the map rather than by using the previous threshold table.</w:t>
      </w:r>
    </w:p>
    <w:p>
      <w:pPr>
        <w:pStyle w:val="Heading2"/>
      </w:pPr>
      <w:bookmarkStart w:id="27" w:name="pathway-map"/>
      <w:r>
        <w:t xml:space="preserve">Pathway Map</w:t>
      </w:r>
      <w:bookmarkEnd w:id="27"/>
    </w:p>
    <w:p>
      <w:pPr>
        <w:pStyle w:val="FirstParagraph"/>
      </w:pPr>
      <w:r>
        <w:t xml:space="preserve">Now let’s look at the pathway map for this model.</w:t>
      </w:r>
    </w:p>
    <w:p>
      <w:pPr>
        <w:pStyle w:val="SourceCode"/>
      </w:pPr>
      <w:r>
        <w:rPr>
          <w:rStyle w:val="CommentTok"/>
        </w:rPr>
        <w:t xml:space="preserve"># Pathway map with 95% confidence intervals for the item parameters</w:t>
      </w:r>
      <w:r>
        <w:br/>
      </w:r>
      <w:r>
        <w:rPr>
          <w:rStyle w:val="KeywordTok"/>
        </w:rPr>
        <w:t xml:space="preserve">plotPWmap</w:t>
      </w:r>
      <w:r>
        <w:rPr>
          <w:rStyle w:val="NormalTok"/>
        </w:rPr>
        <w:t xml:space="preserve">(fit_pcm_pend, </w:t>
      </w:r>
      <w:r>
        <w:rPr>
          <w:rStyle w:val="DataTypeTok"/>
        </w:rPr>
        <w:t xml:space="preserve">itemCI =</w:t>
      </w:r>
      <w:r>
        <w:rPr>
          <w:rStyle w:val="NormalTok"/>
        </w:rPr>
        <w:t xml:space="preserve"> </w:t>
      </w:r>
      <w:r>
        <w:rPr>
          <w:rStyle w:val="KeywordTok"/>
        </w:rPr>
        <w:t xml:space="preserve">list</w:t>
      </w:r>
      <w:r>
        <w:rPr>
          <w:rStyle w:val="NormalTok"/>
        </w:rPr>
        <w:t xml:space="preserve">(</w:t>
      </w:r>
      <w:r>
        <w:rPr>
          <w:rStyle w:val="DataTypeTok"/>
        </w:rPr>
        <w:t xml:space="preserve">gamma=</w:t>
      </w:r>
      <w:r>
        <w:rPr>
          <w:rStyle w:val="FloatTok"/>
        </w:rPr>
        <w:t xml:space="preserve">0.95</w:t>
      </w:r>
      <w:r>
        <w:rPr>
          <w:rStyle w:val="NormalTok"/>
        </w:rPr>
        <w:t xml:space="preserve">,</w:t>
      </w:r>
      <w:r>
        <w:rPr>
          <w:rStyle w:val="DataTypeTok"/>
        </w:rPr>
        <w:t xml:space="preserve">col=</w:t>
      </w:r>
      <w:r>
        <w:rPr>
          <w:rStyle w:val="StringTok"/>
        </w:rPr>
        <w:t xml:space="preserve">"red"</w:t>
      </w:r>
      <w:r>
        <w:rPr>
          <w:rStyle w:val="NormalTok"/>
        </w:rPr>
        <w:t xml:space="preserve">,</w:t>
      </w:r>
      <w:r>
        <w:rPr>
          <w:rStyle w:val="DataTypeTok"/>
        </w:rPr>
        <w:t xml:space="preserve">lty=</w:t>
      </w:r>
      <w:r>
        <w:rPr>
          <w:rStyle w:val="StringTok"/>
        </w:rPr>
        <w:t xml:space="preserve">"dotted"</w:t>
      </w:r>
      <w:r>
        <w:rPr>
          <w:rStyle w:val="NormalTok"/>
        </w:rPr>
        <w:t xml:space="preserve">))</w:t>
      </w:r>
    </w:p>
    <w:p>
      <w:pPr>
        <w:pStyle w:val="SourceCode"/>
      </w:pPr>
      <w:r>
        <w:rPr>
          <w:rStyle w:val="VerbatimChar"/>
        </w:rPr>
        <w:t xml:space="preserve">## Warning in cor.smooth(R): Matrix was not positive definite, smoothing was done</w:t>
      </w:r>
    </w:p>
    <w:p>
      <w:pPr>
        <w:pStyle w:val="SourceCode"/>
      </w:pPr>
      <w:r>
        <w:rPr>
          <w:rStyle w:val="VerbatimChar"/>
        </w:rPr>
        <w:t xml:space="preserve">## In smc, smcs &lt; 0 were set to .0</w:t>
      </w:r>
    </w:p>
    <w:p>
      <w:pPr>
        <w:pStyle w:val="FirstParagraph"/>
      </w:pPr>
      <w:r>
        <w:drawing>
          <wp:inline>
            <wp:extent cx="5334000" cy="4267200"/>
            <wp:effectExtent b="0" l="0" r="0" t="0"/>
            <wp:docPr descr="" title="" id="1" name="Picture"/>
            <a:graphic>
              <a:graphicData uri="http://schemas.openxmlformats.org/drawingml/2006/picture">
                <pic:pic>
                  <pic:nvPicPr>
                    <pic:cNvPr descr="Chapter_7_eRm_files/figure-docx/unnamed-chunk-14-1.png" id="0" name="Picture"/>
                    <pic:cNvPicPr>
                      <a:picLocks noChangeArrowheads="1" noChangeAspect="1"/>
                    </pic:cNvPicPr>
                  </pic:nvPicPr>
                  <pic:blipFill>
                    <a:blip r:embed="rId28"/>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Uh oh, that map totally does not look right at all! You’ll notice the warning message,</w:t>
      </w:r>
      <w:r>
        <w:t xml:space="preserve"> </w:t>
      </w:r>
      <w:r>
        <w:t xml:space="preserve">“</w:t>
      </w:r>
      <w:r>
        <w:rPr>
          <w:i/>
        </w:rPr>
        <w:t xml:space="preserve">Warning message: In cor.smooth(R) : Matrix was not positive definite, smoothing was done</w:t>
      </w:r>
      <w:r>
        <w:t xml:space="preserve">”</w:t>
      </w:r>
      <w:r>
        <w:t xml:space="preserve">. This is indicating that something is seriously wrong with our data. It is likely due to the messed up item</w:t>
      </w:r>
      <w:r>
        <w:t xml:space="preserve"> </w:t>
      </w:r>
      <w:r>
        <w:t xml:space="preserve">“</w:t>
      </w:r>
      <w:r>
        <w:t xml:space="preserve">Test.weights</w:t>
      </w:r>
      <w:r>
        <w:t xml:space="preserve">”</w:t>
      </w:r>
      <w:r>
        <w:t xml:space="preserve"> </w:t>
      </w:r>
      <w:r>
        <w:t xml:space="preserve">that has been giving us so much trouble! Let’s try to do the pathway map again, but this time we are going to re-estimate our model to not include the</w:t>
      </w:r>
      <w:r>
        <w:t xml:space="preserve"> </w:t>
      </w:r>
      <w:r>
        <w:t xml:space="preserve">“</w:t>
      </w:r>
      <w:r>
        <w:t xml:space="preserve">Test.weights</w:t>
      </w:r>
      <w:r>
        <w:t xml:space="preserve">”</w:t>
      </w:r>
      <w:r>
        <w:t xml:space="preserve"> </w:t>
      </w:r>
      <w:r>
        <w:t xml:space="preserve">item. We’ll then run the pathway map function</w:t>
      </w:r>
      <w:r>
        <w:t xml:space="preserve"> </w:t>
      </w:r>
      <w:r>
        <w:rPr>
          <w:rStyle w:val="VerbatimChar"/>
        </w:rPr>
        <w:t xml:space="preserve">plotPWmap</w:t>
      </w:r>
      <w:r>
        <w:t xml:space="preserve"> </w:t>
      </w:r>
      <w:r>
        <w:t xml:space="preserve">on this new model.</w:t>
      </w:r>
    </w:p>
    <w:p>
      <w:pPr>
        <w:pStyle w:val="SourceCode"/>
      </w:pPr>
      <w:r>
        <w:rPr>
          <w:rStyle w:val="CommentTok"/>
        </w:rPr>
        <w:t xml:space="preserve"># Re-estimate the model without the eighth item ("Test.weights")</w:t>
      </w:r>
      <w:r>
        <w:br/>
      </w:r>
      <w:r>
        <w:rPr>
          <w:rStyle w:val="NormalTok"/>
        </w:rPr>
        <w:t xml:space="preserve">new_fit_pcm_pend &lt;-</w:t>
      </w:r>
      <w:r>
        <w:rPr>
          <w:rStyle w:val="StringTok"/>
        </w:rPr>
        <w:t xml:space="preserve"> </w:t>
      </w:r>
      <w:r>
        <w:rPr>
          <w:rStyle w:val="KeywordTok"/>
        </w:rPr>
        <w:t xml:space="preserve">PCM</w:t>
      </w:r>
      <w:r>
        <w:rPr>
          <w:rStyle w:val="NormalTok"/>
        </w:rPr>
        <w:t xml:space="preserve">(pend_items[,</w:t>
      </w:r>
      <w:r>
        <w:rPr>
          <w:rStyle w:val="OperatorTok"/>
        </w:rPr>
        <w:t xml:space="preserve">-</w:t>
      </w:r>
      <w:r>
        <w:rPr>
          <w:rStyle w:val="KeywordTok"/>
        </w:rPr>
        <w:t xml:space="preserve">c</w:t>
      </w:r>
      <w:r>
        <w:rPr>
          <w:rStyle w:val="NormalTok"/>
        </w:rPr>
        <w:t xml:space="preserve">(</w:t>
      </w:r>
      <w:r>
        <w:rPr>
          <w:rStyle w:val="DecValTok"/>
        </w:rPr>
        <w:t xml:space="preserve">8</w:t>
      </w:r>
      <w:r>
        <w:rPr>
          <w:rStyle w:val="NormalTok"/>
        </w:rPr>
        <w:t xml:space="preserve">)])</w:t>
      </w:r>
    </w:p>
    <w:p>
      <w:pPr>
        <w:pStyle w:val="SourceCode"/>
      </w:pPr>
      <w:r>
        <w:rPr>
          <w:rStyle w:val="VerbatimChar"/>
        </w:rPr>
        <w:t xml:space="preserve">## Warning: </w:t>
      </w:r>
      <w:r>
        <w:br/>
      </w:r>
      <w:r>
        <w:rPr>
          <w:rStyle w:val="VerbatimChar"/>
        </w:rPr>
        <w:t xml:space="preserve">## The following items have no 0-responses:</w:t>
      </w:r>
      <w:r>
        <w:br/>
      </w:r>
      <w:r>
        <w:rPr>
          <w:rStyle w:val="VerbatimChar"/>
        </w:rPr>
        <w:t xml:space="preserve">## Order.lengths</w:t>
      </w:r>
      <w:r>
        <w:br/>
      </w:r>
      <w:r>
        <w:rPr>
          <w:rStyle w:val="VerbatimChar"/>
        </w:rPr>
        <w:t xml:space="preserve">## Responses are shifted such that lowest category is 0.</w:t>
      </w:r>
    </w:p>
    <w:p>
      <w:pPr>
        <w:pStyle w:val="SourceCode"/>
      </w:pPr>
      <w:r>
        <w:rPr>
          <w:rStyle w:val="VerbatimChar"/>
        </w:rPr>
        <w:t xml:space="preserve">## Warning: </w:t>
      </w:r>
      <w:r>
        <w:br/>
      </w:r>
      <w:r>
        <w:rPr>
          <w:rStyle w:val="VerbatimChar"/>
        </w:rPr>
        <w:t xml:space="preserve">## The following items were excluded due to complete 0/full responses:</w:t>
      </w:r>
      <w:r>
        <w:br/>
      </w:r>
      <w:r>
        <w:rPr>
          <w:rStyle w:val="VerbatimChar"/>
        </w:rPr>
        <w:t xml:space="preserve">## Order.lengths</w:t>
      </w:r>
    </w:p>
    <w:p>
      <w:pPr>
        <w:pStyle w:val="SourceCode"/>
      </w:pPr>
      <w:r>
        <w:rPr>
          <w:rStyle w:val="CommentTok"/>
        </w:rPr>
        <w:t xml:space="preserve"># Run the pathway map on the new model</w:t>
      </w:r>
      <w:r>
        <w:br/>
      </w:r>
      <w:r>
        <w:rPr>
          <w:rStyle w:val="KeywordTok"/>
        </w:rPr>
        <w:t xml:space="preserve">plotPWmap</w:t>
      </w:r>
      <w:r>
        <w:rPr>
          <w:rStyle w:val="NormalTok"/>
        </w:rPr>
        <w:t xml:space="preserve">(new_fit_pcm_pend, </w:t>
      </w:r>
      <w:r>
        <w:rPr>
          <w:rStyle w:val="DataTypeTok"/>
        </w:rPr>
        <w:t xml:space="preserve">itemCI =</w:t>
      </w:r>
      <w:r>
        <w:rPr>
          <w:rStyle w:val="NormalTok"/>
        </w:rPr>
        <w:t xml:space="preserve"> </w:t>
      </w:r>
      <w:r>
        <w:rPr>
          <w:rStyle w:val="KeywordTok"/>
        </w:rPr>
        <w:t xml:space="preserve">list</w:t>
      </w:r>
      <w:r>
        <w:rPr>
          <w:rStyle w:val="NormalTok"/>
        </w:rPr>
        <w:t xml:space="preserve">())</w:t>
      </w:r>
    </w:p>
    <w:p>
      <w:pPr>
        <w:pStyle w:val="SourceCode"/>
      </w:pPr>
      <w:r>
        <w:rPr>
          <w:rStyle w:val="VerbatimChar"/>
        </w:rPr>
        <w:t xml:space="preserve">## Warning in cor.smooth(R): Matrix was not positive definite, smoothing was done</w:t>
      </w:r>
    </w:p>
    <w:p>
      <w:pPr>
        <w:pStyle w:val="SourceCode"/>
      </w:pPr>
      <w:r>
        <w:rPr>
          <w:rStyle w:val="VerbatimChar"/>
        </w:rPr>
        <w:t xml:space="preserve">## In smc, smcs &lt; 0 were set to .0</w:t>
      </w:r>
    </w:p>
    <w:p>
      <w:pPr>
        <w:pStyle w:val="FirstParagraph"/>
      </w:pPr>
      <w:r>
        <w:drawing>
          <wp:inline>
            <wp:extent cx="5334000" cy="4267200"/>
            <wp:effectExtent b="0" l="0" r="0" t="0"/>
            <wp:docPr descr="" title="" id="1" name="Picture"/>
            <a:graphic>
              <a:graphicData uri="http://schemas.openxmlformats.org/drawingml/2006/picture">
                <pic:pic>
                  <pic:nvPicPr>
                    <pic:cNvPr descr="Chapter_7_eRm_files/figure-docx/unnamed-chunk-15-1.png" id="0" name="Picture"/>
                    <pic:cNvPicPr>
                      <a:picLocks noChangeArrowheads="1" noChangeAspect="1"/>
                    </pic:cNvPicPr>
                  </pic:nvPicPr>
                  <pic:blipFill>
                    <a:blip r:embed="rId29"/>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That map looks much better now. When we run the pathway map on a polytomous model, each dot represents a threshold of an item instead of a whole item. The y-axis is still the latent dimension and the x-axis is still the infit t statistic. We can see that all the remaining thresholds are within our -2 to +2 boundary, which is great.</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410">
    <w:nsid w:val="71315dca"/>
    <w:multiLevelType w:val="multilevel"/>
    <w:lvl w:ilvl="0">
      <w:start w:val="0"/>
      <w:numFmt w:val="decimal"/>
      <w:lvlText w:val="%1."/>
      <w:lvlJc w:val="left"/>
      <w:pPr>
        <w:tabs>
          <w:tab w:val="num" w:pos="0"/>
        </w:tabs>
        <w:ind w:left="480" w:hanging="480"/>
      </w:pPr>
    </w:lvl>
    <w:lvl w:ilvl="1">
      <w:start w:val="0"/>
      <w:numFmt w:val="decimal"/>
      <w:lvlText w:val="%2."/>
      <w:lvlJc w:val="left"/>
      <w:pPr>
        <w:tabs>
          <w:tab w:val="num" w:pos="720"/>
        </w:tabs>
        <w:ind w:left="1200" w:hanging="480"/>
      </w:pPr>
    </w:lvl>
    <w:lvl w:ilvl="2">
      <w:start w:val="0"/>
      <w:numFmt w:val="decimal"/>
      <w:lvlText w:val="%3."/>
      <w:lvlJc w:val="left"/>
      <w:pPr>
        <w:tabs>
          <w:tab w:val="num" w:pos="1440"/>
        </w:tabs>
        <w:ind w:left="1920" w:hanging="480"/>
      </w:pPr>
    </w:lvl>
    <w:lvl w:ilvl="3">
      <w:start w:val="0"/>
      <w:numFmt w:val="decimal"/>
      <w:lvlText w:val="%4."/>
      <w:lvlJc w:val="left"/>
      <w:pPr>
        <w:tabs>
          <w:tab w:val="num" w:pos="2160"/>
        </w:tabs>
        <w:ind w:left="2640" w:hanging="480"/>
      </w:pPr>
    </w:lvl>
    <w:lvl w:ilvl="4">
      <w:start w:val="0"/>
      <w:numFmt w:val="decimal"/>
      <w:lvlText w:val="%5."/>
      <w:lvlJc w:val="left"/>
      <w:pPr>
        <w:tabs>
          <w:tab w:val="num" w:pos="2880"/>
        </w:tabs>
        <w:ind w:left="3360" w:hanging="480"/>
      </w:pPr>
    </w:lvl>
    <w:lvl w:ilvl="5">
      <w:start w:val="0"/>
      <w:numFmt w:val="decimal"/>
      <w:lvlText w:val="%6."/>
      <w:lvlJc w:val="left"/>
      <w:pPr>
        <w:tabs>
          <w:tab w:val="num" w:pos="3600"/>
        </w:tabs>
        <w:ind w:left="4080" w:hanging="480"/>
      </w:pPr>
    </w:lvl>
    <w:lvl w:ilvl="6">
      <w:start w:val="0"/>
      <w:numFmt w:val="decimal"/>
      <w:lvlText w:val="%7."/>
      <w:lvlJc w:val="left"/>
      <w:pPr>
        <w:tabs>
          <w:tab w:val="num" w:pos="4320"/>
        </w:tabs>
        <w:ind w:left="4800" w:hanging="480"/>
      </w:pPr>
    </w:lvl>
    <w:lvl w:ilvl="7">
      <w:start w:val="0"/>
      <w:numFmt w:val="decimal"/>
      <w:lvlText w:val="%8."/>
      <w:lvlJc w:val="left"/>
      <w:pPr>
        <w:tabs>
          <w:tab w:val="num" w:pos="5040"/>
        </w:tabs>
        <w:ind w:left="5520" w:hanging="480"/>
      </w:pPr>
    </w:lvl>
    <w:lvl w:ilvl="8">
      <w:start w:val="0"/>
      <w:numFmt w:val="decimal"/>
      <w:lvlText w:val="%9."/>
      <w:lvlJc w:val="left"/>
      <w:pPr>
        <w:tabs>
          <w:tab w:val="num" w:pos="5760"/>
        </w:tabs>
        <w:ind w:left="6240" w:hanging="480"/>
      </w:pPr>
    </w:lvl>
  </w:abstractNum>
  <w:abstractNum w:abstractNumId="991">
    <w:nsid w:val="47261bad"/>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0"/>
    <w:lvlOverride w:ilvl="0">
      <w:startOverride w:val="0"/>
    </w:lvlOverride>
    <w:lvlOverride w:ilvl="1">
      <w:startOverride w:val="0"/>
    </w:lvlOverride>
    <w:lvlOverride w:ilvl="2">
      <w:startOverride w:val="0"/>
    </w:lvlOverride>
    <w:lvlOverride w:ilvl="3">
      <w:startOverride w:val="0"/>
    </w:lvlOverride>
    <w:lvlOverride w:ilvl="4">
      <w:startOverride w:val="0"/>
    </w:lvlOverride>
    <w:lvlOverride w:ilvl="5">
      <w:startOverride w:val="0"/>
    </w:lvlOverride>
    <w:lvlOverride w:ilvl="6">
      <w:startOverride w:val="0"/>
    </w:lvlOverride>
    <w:lvlOverride w:ilvl="7">
      <w:startOverride w:val="0"/>
    </w:lvlOverride>
    <w:lvlOverride w:ilvl="8">
      <w:startOverride w:val="0"/>
    </w:lvlOverride>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5" Target="media/rId25.png" /><Relationship Type="http://schemas.openxmlformats.org/officeDocument/2006/relationships/image" Id="rId26" Target="media/rId26.png" /><Relationship Type="http://schemas.openxmlformats.org/officeDocument/2006/relationships/image" Id="rId28" Target="media/rId28.png" /><Relationship Type="http://schemas.openxmlformats.org/officeDocument/2006/relationships/image" Id="rId29" Target="media/rId29.png"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Tutorial for Chapter 7: Pendulum Interview Task</dc:title>
  <dc:creator>Tara L. Valladares &amp; Moritz Heene</dc:creator>
  <cp:keywords/>
  <dcterms:created xsi:type="dcterms:W3CDTF">2020-07-22T19:42:15Z</dcterms:created>
  <dcterms:modified xsi:type="dcterms:W3CDTF">2020-07-22T19:42:15Z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July 22, 2020</vt:lpwstr>
  </property>
  <property fmtid="{D5CDD505-2E9C-101B-9397-08002B2CF9AE}" pid="3" name="output">
    <vt:lpwstr>word_document</vt:lpwstr>
  </property>
</Properties>
</file>